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317" w14:textId="c855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Трансферттік баға белгілеу туралы заңнаманы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14 қыркүйектегі № 170-ө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Трансферттік баға белгілеу туралы заңнаманы жетілдіру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     Премьер-Министрінің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Ерғожин 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   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Қыпшақов    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Арғын Мықтыбайұлы         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Сағиев                        -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Ізтұрғанұлы              Әкімшілігінің Әлеуметтік-экономикалық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мониторинг бөлімі меңгерушісінің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Ақшолақов                     - Қазақстан Республикасының Мұнай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 газ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Зәуреш Хамитқызы    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  және жаңа технологиялар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Жұмаділдаев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Серқұлұлы           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Мулькин    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Сейітқали Жалмұхамедұлы         министрлігінің Кедендік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       - Қазақстан салық төлеушілер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       қауымдастығының басқару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Әріпханов                     - «Қазатомөнеркәсіп» ұлттық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Әбдіразақұлы             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    - Қазақстан қаржыгерлері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Ахметжанұлы              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                      - «Атамекен» Одағы»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Рахым Сәкенұлы                  экономикалық палатасы»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бірлестігі төрағасының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Хмелев                        - «Қазмырыш»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Леонидович            серіктестігінің қаржы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Бачурина                      - «ENRC Kazakhstan»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Марина Владимировна             шектеулі серіктестігінің cалық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жөніндегі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Бекмаханова                   - «Қазақмыс» тобының қазақстандық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Мәкеш Жүмінқызы                 салу бойынша басшысы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Мамұтова                      - «Өскемен титан-магний комбинаты»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Тілекқызы                  акционерлік қоғамының қаржы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Жүрсінов                      - «KAZENERGY» қауымдастығының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Манарбекұлы             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   - «Тау-кен өндіру металлургиясы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   тау-кен кәсіпорындары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қауымдастығы»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бірлестігінің атқарушы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Таменова                      - «Эрнст энд Янг – консультациялық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Сарсенбайқызы             қызметтер»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серіктестігінің Қазақстандағы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салу саласындағы қызметтер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практикасының жетекшісі, әріптес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 шілдеге дейінгі мерзімде трансферттік баға белгілеу туралы заңнаманы жетілдіру жөніндегі ұсыныстарды Қазақстан Республикасының Үкіметіне енгізсін.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