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2c05" w14:textId="4272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экологиялық мәселелер бойынша өзгерістер мен толықтырулар енгізу туралы" Қазақстан Республикасының 2011 жылғы 3 желтоқсандағы Заңын іске асыру жөніндегі шаралар туралы" Қазақстан Республикасы Премьер-Министрінің 2012 жылғы 27 қаңтардағы № 14-ө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4 сәуірдегі № 63-ө Өкімі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экологиялық мәселелер бойынша өзгерістер мен толықтырулар енгізу туралы» Қазақстан Республикасының 2011 жылғы 3 желтоқсандағы Заңын іске асыру жөніндегі шаралар туралы» Қазақстан Республикасы Премьер-Министрінің 2012 жылғы 27 қаңтардағы № 14-ө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«Қазақстан Республикасының кейбір заңнамалық актілеріне экологиялық мәселелер бойынша өзгерістер мен толықтырулар енгізу туралы» Қазақстан Республикасының 2011 жылғы 3 желтоқсандағы Заңын іске асыру мақсатында қабылдануы қажет нормативтік құқықтық актілердің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6, 7, 8, 9, 10, 11, 12, 13, 14, 17, 18, 19, 20, 21, 25, 28, 29, 34, 49-жолдардың 5-бағанындағы «ақпан» деген сөз «сәуір» деген сөзбен ауыстырылсын.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