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c9d4" w14:textId="acbc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жоспарлау жүйесінің кұжаттарын мониторингілеу" ақпараттық-талдамалық жүйесіне деректерді енгізуге мемлекеттік органдардың жауапты лауазымды тұлғаларын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29 желтоқсандағы № 158-ө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жоспарлау жүйесін енгізу процесін үйлестіру, стратегиялық және бағдарламалық құжаттардың, салалық бағдарламалар мен мемлекеттік органдардың стратегиялық жоспарларының іске асырылу барысын жүйелі мониторингілеуді нығайту, сондай-ақ «Мемлекеттік жоспарлау жүйесінің құжаттарын мониторингілеу» ақпараттық-талдамалық жүйесіне деректерді енгізуге тікелей жауапкершілікті арттыру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«Мемлекеттік жоспарлау жүйесінің құжаттарын мониторингілеу» ақпараттық-талдамалық жүйесіне деректерді енгізуге мемлекеттік органдардың жауапты лауазымды тұлғаларын бекіту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Қосымшада көрсетілген мемлекеттік органдардың жауапты лауазымды тұлғалары «Мемлекеттік жоспарлау жүйесінің құжаттарын мониторингілеу» ақпараттық-талдамалық жүйесіне деректерді енгізудің дұрыстығы мен толықтығын жартыжылдықтың және жылдың қорытындылары бойынша 15 шiлдеге және 15 қаңтарға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Экономикалық даму және сауда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жоспарлау жүйесінің құжаттарын мониторингілеу»</w:t>
      </w:r>
      <w:r>
        <w:br/>
      </w:r>
      <w:r>
        <w:rPr>
          <w:rFonts w:ascii="Times New Roman"/>
          <w:b/>
          <w:i w:val="false"/>
          <w:color w:val="000000"/>
        </w:rPr>
        <w:t>
ақпараттық-талдамалық жүйесіне деректерді енгізуге мемлекеттік</w:t>
      </w:r>
      <w:r>
        <w:br/>
      </w:r>
      <w:r>
        <w:rPr>
          <w:rFonts w:ascii="Times New Roman"/>
          <w:b/>
          <w:i w:val="false"/>
          <w:color w:val="000000"/>
        </w:rPr>
        <w:t>
органдардың жауапты лауазымды тұлғаларын бекіту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506"/>
        <w:gridCol w:w="5355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атауы/Стратегиялық құжат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тұлғалар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саласын дамытудың 2011 – 2015 жылдарға арналған «Саламатты Қазақстан»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хатшы/жетекшілік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даму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 үдемелі индустриялық-инновациялық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хатшы/жетекшілік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тау-кен металлургия саласын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комитетінің төрағасы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химия өнеркәсібін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машина жасауды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фармацевтикалық өнеркәсібін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құрылыс индустриясын және құрылыс материалдары өндірісін дамыту жөніндегі 2010 - 2014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жеңіл өнеркәсіпті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«Өнімділік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инвестицияларды тарту, арнайы экономикалық аймақтарды дамыту және экспортты ынталандыру жөніндегі 2010 - 2014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комитетінің төрағасы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минералдық шикізат кешенін дамыту жөніндегі 2010 - 2014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және жер қойнауын пайдалану комитетінің төрағасы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техникалық реттеу және сапа инфрақұрылымын құру жөніндегі 2010 - 2014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комитетінің төрағасы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электр энергетикасын дамыту жөніндегі 2010 - 2014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 және көмір өнеркәсібі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жылға дейінгі даму перспективасымен Қазақстан Республикасында атом саласын дамытудың 2011 - 2014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энергетикасы және өнеркәсіп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инновацияларды дамыту және технологиялық жаңғыртуға жәрдемдесу жөніндегі 2010 - 2014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 және энергия үнемдеу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қазақстандық қамтуды дамыту жөніндегі 2010 - 2014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 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қамтуды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«Еуропаға жол»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Жалпыеуропалық ынтымақтастық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хатшы/жетекшілік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саясатты талдау және болжамдау комитеті төрағасының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саясатты талдау және болжамдау комитетінің екінші хатшысы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ақпараттық және коммуникациялық технологияларды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хатшы/жетекшілік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даму және халықаралық байланыстар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тілдерді дамыту мен қолданудың 2011 –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хатшы/жетекшілік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және стратегиялық жоспарлау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мұнай-газ секторын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даму және халықаралық ынтымастық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 –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хатшы/жетекшілік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комитетінің төрағасы;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саласындағы бақылау комитетінің төрағасы; Балалардың құқықтарын қорғау комитетінің төрағасы;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ақпараттық технологиялар департаментінің директоры;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инвестициялық жобалар департаментінің директоры;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департаментінің директоры; Техникалық және кәсіптік білім департаментінің директоры;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 департаментінің директоры;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дейінгі тәрбиемен және оқытумен қамтамасыз ету жөніндегі 2010 – 2014 жылдарға арналған «Балапан»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департаментінің директоры;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инвестициялық жобалар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мәселелері жөніндегі 2010 – 2014 жылдарға арналған «Жасыл даму»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саясат және орнықты даму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көлік инфрақұрылымын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логистика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2020    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 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даму және жоспарлау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туристік индустриясының перспективалы бағыттарын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хатшы/жетекшілік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даму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 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агроөнеркәсіптік кешенді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жоспарлау және агроөнеркәсіптік кешеннің инновациялық саясаты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хатшы/жетекшілік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агроөнеркәсіптік кешеннің инновациялық саясаты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хатшы/жетекшілік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департаментінің директоры;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стратегиялық дамыту және бюджет қаражатын басқару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сауданы дамыту жөніндегі 2010 – 2014 жылдарға арналған 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комитетінің төрағасы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 дамыту комитетінің төрағасы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даму комитетінің төрағасы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мемлекеттік-жеке меншік әріптестікті дамыту жөніндегі 2011 – 2015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Жетекшілік ететін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саясат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даму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 және құқықтық үгіттеу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жемқорлыққа қарсы күрес агенттігі (қаржы полициясы)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сыбайлас жемқорлыққа қарсы іс-қимыл жөніндегі 2011 – 2015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Ұйымдастыру-бақылау департаменті – инспекциясының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кадрлық қамтамасыз ету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және стратегиялық жоспарлау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(Монополияға қарсы агенттік)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бәсекелестікті дамыту жөніндегі 2010 – 2014 жылдарға арналған бағдарлама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жоспарлау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 жоспар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тарифтік саясат жөніндегі 2010 – 2014 жылдарға арналған бағдарлама 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доспарлау және жиынтық талдау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даму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</w:t>
            </w:r>
          </w:p>
        </w:tc>
      </w:tr>
      <w:tr>
        <w:trPr>
          <w:trHeight w:val="16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мемлекеттік сатып алу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  Құрылыс және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істері агенттігі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тұрғын үй- құрылысының 2011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құрылысы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тұрғын үй-коммуналдық шаруашылығын жаңғыртудың 2011 –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бұлақ»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хатшы;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Әкімшілік-құқықтық жұмыс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 қызметін қамтамасыз ету департаменті басшысының бірінші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қызметін қамтамасыз ету департаменті Қаржы бөлімінің меңгерушісі 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 Аппараты Басшысының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Қаржы, ақпараттандыру және ақпараттық ресурстарды қорғау департаментінің бастығы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 ғарыш агенттігі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ғарыш қызметін дамыту жөніндегі 2010 –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және техникалық реттеу 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Адам құқығы жөніндегі ұлттық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Әкімшілендіру бөлімінің меңгерушісі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Республикалық бюджеттің атқарылуын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жөніндегі есеп комитеті (келісім бойынша)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 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Ақпараттандыру және мониторинг секторының меңгерушісі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Іс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меңгерушісінің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Қаржы-экономикалық бөлімнің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бөлімінің меңгерушісі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 жоспарлау және қаржыландыру басқармасының бастығы;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Орталық сайлау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жоспар 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Қаржы-бақылау бөлімінің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бөлімінің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бөлімінің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қатынастар жөніндегі бөлімнің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Ақпараттық-талдау бөлімінің меңгерушісі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Экономика және бюджеттік жоспарлау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әкімдігі</w:t>
            </w:r>
          </w:p>
        </w:tc>
      </w:tr>
      <w:tr>
        <w:trPr>
          <w:trHeight w:val="15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бюджеттік жоспарлау басқармасының бастығы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</w:tr>
      <w:tr>
        <w:trPr>
          <w:trHeight w:val="19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жетекшілік ететін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даму бағдарламасы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әкімінің экономика және қаржы саласындағы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