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9b9b" w14:textId="8069b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және 2011 жылдары Қазақстан Республикасында қоршаған орта министрлерінің Еуропа және Азия конференцияларын өткізу мәселелері бойынша ұсыныстар әзірлеу жөніндегі жұмыс тобын құру туралы" Қазақстан Республикасы Премьер-Министрінің 2007 жылғы 25 желтоқсандағы № 387-ө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2011 жылғы 31 тамыздағы № 118-ө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«2010 және 2011 жылдары Қазақстан Республикасында қоршаған орта министрлерінің Еуропа және Азия конференцияларын өткізу мәселелері бойынша ұсыныстар әзірлеу жөніндегі жұмыс тобын құру туралы» Қазақстан Республикасы Премьер-Министрінің 2007 жылғы 25 желтоқсандағы № 387-ө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Бөлтіріков               - Қазақстан Республикасының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Ескендірұлы         қорғау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Байжүнісов               - Қазақстан Республикасының Денсаулық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Ерік Әбенұлы          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Ырсалиев   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Әзтайұлы            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Оразов                   - Қазақстан Республикасының Байланыс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Нұрай Нұрғожаұлы           ақпарат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Толыбаев                 - Қазақстан Республикасының Ауыл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Еркінұлы             шаруашылығы вице-министрі;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«Әшімов                  - Қазақстан Республикасының Қоршаған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  ортаны қорғау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«Брагин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 қорғау министрлігі Құқықтық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ету және халықаралық ынтымақтастық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«Құсайынов               - Қазақстан Республикасының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және бюджеттік жоспарлау вице-министрі»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«Әшім                    - Қазақстан Республикасының Қоршаған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 ортаны қорғау министрі»,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«Брагин                  - Қазақстан Республикасы Қоршаған ортаны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Геннадьевич      қорғау министрлігі Халықаралық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экологиялық конвенциялар және келісімдер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департаментінің директоры, хатшы»,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«Құсайынов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Әпсеметұлы           даму және сауда вице-министрі»;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Елдана Мәкінқызы Сәдуақасова, Бағлан Асаубайұлы Майлыбаев, Күләш Ноғатайқызы Шәмшидинова, Марат Әбілахатұлы Оразаев, Елжан Амантайұлы Біртанов, Дүйсенбай Нұрбайұлы Тұрғанов шығарылсын.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