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adfb" w14:textId="5e6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2010 жылғы 13 ақпандағы № 26-ө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7 қазандағы № 138-ө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 үдемелі индустриялық-инновациялық дамыту жөніндегі республикалық басқару орталығын құру туралы» Қазақстан Республикасы Премьер-Министрінің 2010 жылғы 13 ақпандағы № 26-ө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«Жобаның атауы»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«Қорғас» шекара маңы ынтымақтастығы халықаралық орталығын құру (өтініш беруші - «Жетісу» әлеуметтік-кәсіпкерлік корпорациясы» ұлттық компаниясы» акционерлік қоғамы»)»;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асырылу кезеңі»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 «2011 - 2014 ж.ж.» деген сөздер «2009 - 2012 ж.ж.»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 «желтоқсан» деген сөз «маусым»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 «маусым» деген сөз «қыркүйек»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өкімінің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«Жобаның атауы» деген бағанда реттік нөмірі 81-жолда «BUZZ VC KAZAKHSTAN» деген сөздер «Бұғаз»»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асырылу кезеңі»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 «маусым»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 «шілде»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 «шілде» деген сөз «қыркүйек»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 «желтоқсан» деген сөз «маусым»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 «қазан»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 «тамыз»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46-жолда «маусым»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88-жолда «тамыз» деген сөз «маусым»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94-жолда «2005 ж.» деген сөздер «2008 ж.»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106-жолда «2009 - 2011 ж.ж.» деген сөздер «2009 ж. - 2010 ж. желтоқсан»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136-жолда «маусым»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139-жолда «шілде» деген сөз «маусым»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141-жолда «маусым»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145-жолда «шілде» деген сөз «желтоқсан» деген сөзбен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