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68ce" w14:textId="4366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Қытайбұршақты өндіруге және қайта өңдеуге инвестициялар тарту мәселесі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11 ақпандағы № 23-ө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Қытайбұршақты өндіруге және қайта өңдеуге инвестициялар тарту мәселесі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Күрішбаев 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Евниев    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Қайратұлы           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Есқалиев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Серікұлы            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 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Анарбек Оңғарұлы           министрлігі Су ресурстары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Райымбеков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Өтжанұлы          басқару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Досымбеков               -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Тынышбай Досымбекұлы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Жолдасбаев               - Жамбыл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Мұратбай Сматайұлы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Пинчук                   - Шығыс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Васильевич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Нұртаев                  -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Рзақұл Сәденұлы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Закариянов               - Павлодар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Қабыкенұлы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 - Оңтүстік Қазақстан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Серікұлы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Айтуғанов                - «Оңтүстік» әлеуметтік-кәсіпкерлік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Қапарұлы            корпорациясы»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 - «Ертіс» әлеуметтік-кәсіпкерлік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Беделбайұлы          корпорациясы»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Сманқұлов                - «Жетісу» әлеуметтік-кәсіпкерлік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Сұлтанұлы            корпорациясы»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Кененбаев                - «ҚазАгроИнновация»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Барменбекұлы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Ошақбаев                 - «Агроөнеркәсіптік кешендегі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Рахым Сәкенұлы             саясат талдамалық орталығы»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шектеулі серіктестігінің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Жанғоразов               - «Kazyna Capital Management»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Борисбий Ибрагимұлы        қоғамы басқарма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 - «Қазақстанның ұлттық агроөнеркәсіптік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Серікұлы            палатасы» заңды тұлғалар мен 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кәсіпкерлер қауымдастығының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1 сәуірге дейінгі мерзімде Қазақстан Республикасының Үкіметіне қытайбұршақты өндіруге және қайта өңдеуге инвестициялар тарту мәселесі бойынша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бақылауды өзіме қалдырамын.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