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68ce" w14:textId="4366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Қытайбұршақты өндіруге және қайта өңдеуге инвестициялар тарту мәселесі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11 ақпандағы № 23-ө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Қытайбұршақты өндіруге және қайта өңдеуге инвестициялар тарту мәселесі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Күрішбаев 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Серікұлы            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 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Анарбек Оңғарұлы           министрлігі Су ресурстары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Райымбеков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Өтжанұлы          басқару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    -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Жолдасбаев               - Жамбыл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Мұратбай Сматайұлы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 - Шығыс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Нұртаев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Рзақұл Сәденұлы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Закариянов               - Павлодар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Қабыкенұлы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 - Оңтүстік Қазақстан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Айтуғанов                - «Оңтүстік»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Қапарұлы            корпорациясы»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 - «Ертіс»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Беделбайұлы          корпорациясы»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Сманқұлов                - «Жетісу»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Сұлтанұлы            корпорациясы»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Кененбаев                - «ҚазАгроИнновация»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Барменбекұлы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Ошақбаев                 - «Агроөнеркәсіптік кешендегі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Рахым Сәкенұлы             саясат талдамалық орталығы»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Жанғоразов               - «Kazyna Capital Management»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Борисбий Ибрагимұлы        қоғамы басқарма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 - «Қазақстанның ұлттық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Серікұлы            палатасы» заңды тұлғалар мен 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кәсіпкерлер қауымдастығының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1 сәуірге дейінгі мерзімде Қазақстан Республикасының Үкіметіне қытайбұршақты өндіруге және қайта өңдеуге инвестициялар тарту мәселесі бойынша ұсыныстар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бақылауды өзіме қалдырамын.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