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cf25" w14:textId="171c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Университеті", "Назарбаев Қоры", "Назарбаев Интеллектуалды мектептері" мәртебесі туралы" Қазақстан Республикасы Заңының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11 ақпандағы № 22-ө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«Назарбаев Университеті», «Назарбаев Қоры», «Назарбаев Интеллектуалды мектептері» мәртебесі туралы» Қазақстан Республикасы Заңының жобасын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Шаймұратұлы         министрлігінің жауапты хатшысы,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 - «Астананың жаңа университеті»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 қоғамының президенті, хатшы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Біртанов   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Амантайұлы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Дүйсенова  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Босымбекқызы        әлеуметтік қорғау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 - Қазақстан Республикасының Қаржы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Аршабеков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Рахымғалиұлы       министрлігі Орта білім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Базарқұлұлы         министрлігі Заң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Ботақанова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Толғанай Серікбайқызы      Салық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Жаңабай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Қуанышбекұлы         министрлігі Консулдық қызмет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Ыбырайымов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Уәлиханұлы        министрлігінің Мемлекеттік мүлік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жекешелендіру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Ырсалиев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Әзтайұлы             министрлігі Дамыту стратегиясы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Нұрғожаева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 министрлігі Қаржы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Нұхұлы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                   министрлігінің Ғылым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Мұқтарова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Гүлзада Батырғалиқызы      министрлігінің Жоғары және жоғары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орнынан кейінгі білім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Үсіпбекова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Варвара Жапарғалиқызы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саланы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Манасова                 - «Қазақстан Республикасы Үкіметінің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Аяна Тоқтағанқызы          Ұлттық Банкінің жанындағы Ұлттық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Шәмшидинова              - «Өркен»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Шарман                   - «Ұлттық медициналық холдинг»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Төрегелдіұлы        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Құсаин                   - «Астананың жаңа университеті»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Ерден Шахимарденұлы        қоғамының вице-президенті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наурызға дейінгі мерзімде «Назарбаев Университеті», «Назарбаев Қоры», «Назарбаев Интеллектуалды мектептері» мәртебесі туралы» Қазақстан Республикасы Заңының жобасын әзірлесін және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