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7271" w14:textId="3e67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ақпараттық-коммуникациялық желілер мәселелері бойынша өзгерістер мен толықтырулар енгізу туралы" Қазақстан Республикасының 2009 жылғы 10 шілдедегі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2009 жылғы 25 тамыздағы N 125-ө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кейбір заңнамалық актілеріне ақпараттық-коммуникациялық желілер мәселелері бойынша өзгерістер мен толықтырулар енгізу туралы" Қазақстан Республикасының 2009 жылғы 10 шілдедегі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қабылдануы қажет нормативтік құқықтық актілердің тізбесі (бұдан әрі - тізбе) бекітілсін.
</w:t>
      </w:r>
      <w:r>
        <w:br/>
      </w:r>
      <w:r>
        <w:rPr>
          <w:rFonts w:ascii="Times New Roman"/>
          <w:b w:val="false"/>
          <w:i w:val="false"/>
          <w:color w:val="000000"/>
          <w:sz w:val="28"/>
        </w:rPr>
        <w:t>
</w:t>
      </w:r>
      <w:r>
        <w:rPr>
          <w:rFonts w:ascii="Times New Roman"/>
          <w:b w:val="false"/>
          <w:i w:val="false"/>
          <w:color w:val="000000"/>
          <w:sz w:val="28"/>
        </w:rPr>
        <w:t>
      2. Мемлекеттік органдар:
</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
</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 қабылдасын және Қазақстан Республикасының Үкіметін қабылданған шаралар туралы хабардар етсін.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2009 жылғы 25 тамыздағы
</w:t>
      </w:r>
      <w:r>
        <w:br/>
      </w:r>
      <w:r>
        <w:rPr>
          <w:rFonts w:ascii="Times New Roman"/>
          <w:b w:val="false"/>
          <w:i w:val="false"/>
          <w:color w:val="000000"/>
          <w:sz w:val="28"/>
        </w:rPr>
        <w:t>
N 125-ө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ақпараттық-коммуникациялық желілер мәселелері бойынша өзгерістер мен толықтырулар енгізу туралы" Қазақстан Республикасының 2009 жылғы 10 шілдедегі Заңын іске асыру мақсатында қабылдануы қажет нормативтік құқықтық актілердің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213"/>
        <w:gridCol w:w="2553"/>
        <w:gridCol w:w="2333"/>
        <w:gridCol w:w="245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Нормативтік құқықтық актінің атауы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Аяқталу нысаны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Жауапты орындаушы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 мерзімі
</w:t>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Байланыс операторларының абоненттер туралы қызметтік ақпаратты жинау мен сақтауды жүзеге асыру ережесі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(жинақтау),ҰҚК (келісім бойынша), ІІМ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қараша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Ақпараттандыру саласындағы уәкілетті ұйым туралы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тамыз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ақпараттандыру саласындағы ұлттық операторы туралы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тамыз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2003 жылғы 22 шілдедегі N 724 
</w:t>
            </w:r>
            <w:r>
              <w:rPr>
                <w:rFonts w:ascii="Times New Roman"/>
                <w:b w:val="false"/>
                <w:i w:val="false"/>
                <w:color w:val="000000"/>
                <w:sz w:val="20"/>
              </w:rPr>
              <w:t xml:space="preserve"> қаулысына </w:t>
            </w:r>
            <w:r>
              <w:rPr>
                <w:rFonts w:ascii="Times New Roman"/>
                <w:b w:val="false"/>
                <w:i w:val="false"/>
                <w:color w:val="000000"/>
                <w:sz w:val="20"/>
              </w:rPr>
              <w:t>
 өзгерістер мен толықтырулар енгізу туралы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тамыз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2007 жылғы 21 қарашадағы N 1124 
</w:t>
            </w:r>
            <w:r>
              <w:rPr>
                <w:rFonts w:ascii="Times New Roman"/>
                <w:b w:val="false"/>
                <w:i w:val="false"/>
                <w:color w:val="000000"/>
                <w:sz w:val="20"/>
              </w:rPr>
              <w:t xml:space="preserve"> қаулысына </w:t>
            </w:r>
            <w:r>
              <w:rPr>
                <w:rFonts w:ascii="Times New Roman"/>
                <w:b w:val="false"/>
                <w:i w:val="false"/>
                <w:color w:val="000000"/>
                <w:sz w:val="20"/>
              </w:rPr>
              <w:t>
 өзгерістер енгізу туралы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тамыз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енгізу туралы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(жинақтау), Қаржымині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тамыз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2008 жылғы 17 қаңтардағы N 24 
</w:t>
            </w:r>
            <w:r>
              <w:rPr>
                <w:rFonts w:ascii="Times New Roman"/>
                <w:b w:val="false"/>
                <w:i w:val="false"/>
                <w:color w:val="000000"/>
                <w:sz w:val="20"/>
              </w:rPr>
              <w:t xml:space="preserve"> қаулысына </w:t>
            </w:r>
            <w:r>
              <w:rPr>
                <w:rFonts w:ascii="Times New Roman"/>
                <w:b w:val="false"/>
                <w:i w:val="false"/>
                <w:color w:val="000000"/>
                <w:sz w:val="20"/>
              </w:rPr>
              <w:t>
 өзгерістер мен толықтырулар енгізу туралы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(жинақтау), ҰҚК (келісім бойынша)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тамыз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2009 жылғы 14 сәуірдегі N 513 
</w:t>
            </w:r>
            <w:r>
              <w:rPr>
                <w:rFonts w:ascii="Times New Roman"/>
                <w:b w:val="false"/>
                <w:i w:val="false"/>
                <w:color w:val="000000"/>
                <w:sz w:val="20"/>
              </w:rPr>
              <w:t xml:space="preserve"> қаулысына </w:t>
            </w:r>
            <w:r>
              <w:rPr>
                <w:rFonts w:ascii="Times New Roman"/>
                <w:b w:val="false"/>
                <w:i w:val="false"/>
                <w:color w:val="000000"/>
                <w:sz w:val="20"/>
              </w:rPr>
              <w:t>
 өзгерістер мен толықтырулар енгізу туралы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тамыз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"Телефон байланысы қызметтерін көрсету ережесін бекіту туралы" Қазақстан Республикасы Ақпараттандыру және байланыс агенттігі төрағасының міндетін атқарушының 2004 жылғы 29 қыркүйектегі N 204-П 
</w:t>
            </w:r>
            <w:r>
              <w:rPr>
                <w:rFonts w:ascii="Times New Roman"/>
                <w:b w:val="false"/>
                <w:i w:val="false"/>
                <w:color w:val="000000"/>
                <w:sz w:val="20"/>
              </w:rPr>
              <w:t xml:space="preserve"> бұйрығына </w:t>
            </w:r>
            <w:r>
              <w:rPr>
                <w:rFonts w:ascii="Times New Roman"/>
                <w:b w:val="false"/>
                <w:i w:val="false"/>
                <w:color w:val="000000"/>
                <w:sz w:val="20"/>
              </w:rPr>
              <w:t>
 өзгерістер мен толықтырулар енгізу туралы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бұйрығы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(жинақтау), ҰҚК (келісім бойынша)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тамыз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"Ұялы байланыс қызметтерін көрсету ережесін бекіту туралы" Қазақстан Республикасы Ақпараттандыру және байланыс агенттігі төрағасының 2009 жылғы 23 қаңтардағы N 33 
</w:t>
            </w:r>
            <w:r>
              <w:rPr>
                <w:rFonts w:ascii="Times New Roman"/>
                <w:b w:val="false"/>
                <w:i w:val="false"/>
                <w:color w:val="000000"/>
                <w:sz w:val="20"/>
              </w:rPr>
              <w:t xml:space="preserve"> бұйрығына </w:t>
            </w:r>
            <w:r>
              <w:rPr>
                <w:rFonts w:ascii="Times New Roman"/>
                <w:b w:val="false"/>
                <w:i w:val="false"/>
                <w:color w:val="000000"/>
                <w:sz w:val="20"/>
              </w:rPr>
              <w:t>
 өзгерістер енгізу туралы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бұйрығы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(жинақтау), ҰҚК (келісім бойынша)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тамыз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"Интернет желісінің Қазақстандық сегментінің домендік кеңістігін бөлу ережесін бекіту туралы" Қазақстан Республикасы Ақпараттандыру және байланыс агенттігі төрағасының міндетін атқарушының 2005 жылғы 5 сәуірдегі  N 88-б 
</w:t>
            </w:r>
            <w:r>
              <w:rPr>
                <w:rFonts w:ascii="Times New Roman"/>
                <w:b w:val="false"/>
                <w:i w:val="false"/>
                <w:color w:val="000000"/>
                <w:sz w:val="20"/>
              </w:rPr>
              <w:t xml:space="preserve"> бұйрығына </w:t>
            </w:r>
            <w:r>
              <w:rPr>
                <w:rFonts w:ascii="Times New Roman"/>
                <w:b w:val="false"/>
                <w:i w:val="false"/>
                <w:color w:val="000000"/>
                <w:sz w:val="20"/>
              </w:rPr>
              <w:t>
 өзгерістер мен толықтырулар енгізу туралы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бұйрығы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(жинақтау), ҰҚК (келісім бойынша)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тамыз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Электрондық ақпараттық ресурстар мен ақпараттық жүйелерді, сондай-ақ мемлекеттік органдардың ақпараттық-коммуникациялық желілерін пайдалану және өзара іс-қимыл ережесін бекіту туралы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бұйрығы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тамыз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Бағдарламалық өнімдерді, бағдарламалық кодтарды сынақтан өткізу, оларды және нормативтік құжаттаманы тіркеу, беру, сақтау, депозитке берудің толықтығын қамтамасыз ету және оларды тіркеу, депозитарийге беру мен сақтау туралы мәліметтерді ұсыну ережесін бекіту туралы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бұйрығы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тамыз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Байланыс желілерінде жедел іздестіру іс-шараларын жүргізу үшін байланыс желілеріне және құралдарына қойылатын талаптарды бекіту туралы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бұйрығы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(жинақтау), ҰҚК (келісім бойынша)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тамыз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 аббревиатуралардың толық жазылуы:
</w:t>
      </w:r>
      <w:r>
        <w:rPr>
          <w:rFonts w:ascii="Times New Roman"/>
          <w:b w:val="false"/>
          <w:i w:val="false"/>
          <w:color w:val="000000"/>
          <w:sz w:val="28"/>
        </w:rPr>
        <w:t>
</w:t>
      </w:r>
      <w:r>
        <w:br/>
      </w:r>
      <w:r>
        <w:rPr>
          <w:rFonts w:ascii="Times New Roman"/>
          <w:b w:val="false"/>
          <w:i w:val="false"/>
          <w:color w:val="000000"/>
          <w:sz w:val="28"/>
        </w:rPr>
        <w:t>
Қаржымині    - Қазақстан Республикасы Қаржы министрлігі
</w:t>
      </w:r>
      <w:r>
        <w:br/>
      </w:r>
      <w:r>
        <w:rPr>
          <w:rFonts w:ascii="Times New Roman"/>
          <w:b w:val="false"/>
          <w:i w:val="false"/>
          <w:color w:val="000000"/>
          <w:sz w:val="28"/>
        </w:rPr>
        <w:t>
ІІМ          - Қазақстан Республикасы Ішкі істер министрлігі
</w:t>
      </w:r>
      <w:r>
        <w:br/>
      </w:r>
      <w:r>
        <w:rPr>
          <w:rFonts w:ascii="Times New Roman"/>
          <w:b w:val="false"/>
          <w:i w:val="false"/>
          <w:color w:val="000000"/>
          <w:sz w:val="28"/>
        </w:rPr>
        <w:t>
АБА          - Қазақстан Республикасы Ақпараттандыру және байланыс
</w:t>
      </w:r>
      <w:r>
        <w:br/>
      </w:r>
      <w:r>
        <w:rPr>
          <w:rFonts w:ascii="Times New Roman"/>
          <w:b w:val="false"/>
          <w:i w:val="false"/>
          <w:color w:val="000000"/>
          <w:sz w:val="28"/>
        </w:rPr>
        <w:t>
               агенттігі
</w:t>
      </w:r>
      <w:r>
        <w:br/>
      </w:r>
      <w:r>
        <w:rPr>
          <w:rFonts w:ascii="Times New Roman"/>
          <w:b w:val="false"/>
          <w:i w:val="false"/>
          <w:color w:val="000000"/>
          <w:sz w:val="28"/>
        </w:rPr>
        <w:t>
ҰҚК          - Қазақстан Республикасы Ұлттық қауіпсіздік комитеті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