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a1a1" w14:textId="5dda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7 қазандағы N 250-ө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3 қарашадағы N 266-ө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2020 жылға дейінгі әлеуметтік-экономикалық даму стратегиясының жобасын әзірлеу жөнінде жұмыс тобын құру туралы" Қазақстан Республикасы Премьер-Министрінің 2008 жылғы 7 қазандағы N 250-ө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жұмыс тобының құрамына: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Келімбетов                       - "Самұрық-Қазына" ұлттық әл-ауқат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      қоры"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басқармасының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"Әбдірахымов                     - Қазақстан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Рахматоллаұлы            қызмет істері агенттігі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(келісім бойынша)"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"Әбдірахымов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Рахматоллаұлы            Премьер-Министрі Кеңсесінің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Басшысы".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