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8d625" w14:textId="6b8d6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Австрия Республикасының Президенті Хайнц Фишердің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2008 жылғы 8 қазандағы N 252-ө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мен Австрия Республикасы арасындағы екі жақты ынтымақтастықты нығайту, Австрия Республикасының Президенті Хайнц Фишердің 2008 жылғы 12 - 14 қазан кезеңінде Қазақстан Республикасына ресми сапарын (бұдан әрі - сапар) дайындау және өткізу жөніндегі протоколдық-ұйымдастыру іс-шараларын қамтамасыз ету мақсатында:
</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сапарды дайындау және өткізу жөніндегі протоколдық-ұйымдастыру іс-шараларын қамтамасыз етсін.
</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w:t>
      </w:r>
      <w:r>
        <w:br/>
      </w:r>
      <w:r>
        <w:rPr>
          <w:rFonts w:ascii="Times New Roman"/>
          <w:b w:val="false"/>
          <w:i w:val="false"/>
          <w:color w:val="000000"/>
          <w:sz w:val="28"/>
        </w:rPr>
        <w:t>
</w:t>
      </w:r>
      <w:r>
        <w:rPr>
          <w:rFonts w:ascii="Times New Roman"/>
          <w:b w:val="false"/>
          <w:i w:val="false"/>
          <w:color w:val="000000"/>
          <w:sz w:val="28"/>
        </w:rPr>
        <w:t>
      1) қосымшаға сәйкес Австрия Республикасы ресми делегациясының мүшелеріне "1+10" (өзаралық қағидаты бойынша) форматы бойынша қызмет көрсету жөнінде ұйымдастыру шараларын қабылдасын;
</w:t>
      </w:r>
      <w:r>
        <w:br/>
      </w:r>
      <w:r>
        <w:rPr>
          <w:rFonts w:ascii="Times New Roman"/>
          <w:b w:val="false"/>
          <w:i w:val="false"/>
          <w:color w:val="000000"/>
          <w:sz w:val="28"/>
        </w:rPr>
        <w:t>
</w:t>
      </w:r>
      <w:r>
        <w:rPr>
          <w:rFonts w:ascii="Times New Roman"/>
          <w:b w:val="false"/>
          <w:i w:val="false"/>
          <w:color w:val="000000"/>
          <w:sz w:val="28"/>
        </w:rPr>
        <w:t>
      2) сапарды өткізуге арналған шығыстарды 2008 жылға арналған республикалық бюджетте 001 "Мемлекет басшысының, Премьер-Министрдің және мемлекеттік органдардың басқа да лауазымды тұлғаларының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қаржыландыруды қамтамасыз етсін.
</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Қазақстан Республикасы Президентінің Күзет қызметі (келісім бойынша), Қазақстан Республикасы Ұлттық қауіпсіздік комитеті (келісім бойынша) Австрия Республикасы ресми делегациясы мүшелерінің Астана қаласының әуежайындағы, тұратын және болатын орындарындағы қауіпсіздігін, жүретін бағыттары бойынша бірге жүруді, сондай-ақ арнайы ұшақты күзетуді қамтамасыз етсін.
</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
</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министрлігімен бірлесіп, Австрия Республикасының Президенті Хайнц Фишердің арнайы ұшағының Қазақстан Республикасы аумағының үстінен ұшып өтуін, Астана қаласының әуежайына қонуын және одан ұшып шығуын;
</w:t>
      </w:r>
      <w:r>
        <w:br/>
      </w:r>
      <w:r>
        <w:rPr>
          <w:rFonts w:ascii="Times New Roman"/>
          <w:b w:val="false"/>
          <w:i w:val="false"/>
          <w:color w:val="000000"/>
          <w:sz w:val="28"/>
        </w:rPr>
        <w:t>
</w:t>
      </w:r>
      <w:r>
        <w:rPr>
          <w:rFonts w:ascii="Times New Roman"/>
          <w:b w:val="false"/>
          <w:i w:val="false"/>
          <w:color w:val="000000"/>
          <w:sz w:val="28"/>
        </w:rPr>
        <w:t>
      2) Астана қаласының әуежайында арнайы ұшаққа техникалық қызмет көрсетуді, тұрағын және жанармай құюды қамтамасыз етсін.
</w:t>
      </w:r>
      <w:r>
        <w:br/>
      </w: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 сапардың бұқаралық ақпарат құралдарында жария етілуін қамтамасыз етсін, сондай-ақ Қазақстан Республикасы Президентінің атынан ресми түскі қонақасы кезінде концерттік бағдарлама ұйымдастырсын.
</w:t>
      </w:r>
      <w:r>
        <w:br/>
      </w:r>
      <w:r>
        <w:rPr>
          <w:rFonts w:ascii="Times New Roman"/>
          <w:b w:val="false"/>
          <w:i w:val="false"/>
          <w:color w:val="000000"/>
          <w:sz w:val="28"/>
        </w:rPr>
        <w:t>
</w:t>
      </w:r>
      <w:r>
        <w:rPr>
          <w:rFonts w:ascii="Times New Roman"/>
          <w:b w:val="false"/>
          <w:i w:val="false"/>
          <w:color w:val="000000"/>
          <w:sz w:val="28"/>
        </w:rPr>
        <w:t>
      6. Астана қаласының әкімдігі Австрия Республикасының ресми делегациясын Астана қаласының әуежайында қарсы алу және шығарып салу жөніндегі ұйымдастыру іс-шараларының орындалуын, әуежай мен кешелердің безендірілуін, сондай-ақ мәдени багдарлама ұйымдастыруды қамтамасыз етсін.
</w:t>
      </w:r>
      <w:r>
        <w:br/>
      </w:r>
      <w:r>
        <w:rPr>
          <w:rFonts w:ascii="Times New Roman"/>
          <w:b w:val="false"/>
          <w:i w:val="false"/>
          <w:color w:val="000000"/>
          <w:sz w:val="28"/>
        </w:rPr>
        <w:t>
</w:t>
      </w:r>
      <w:r>
        <w:rPr>
          <w:rFonts w:ascii="Times New Roman"/>
          <w:b w:val="false"/>
          <w:i w:val="false"/>
          <w:color w:val="000000"/>
          <w:sz w:val="28"/>
        </w:rPr>
        <w:t>
      7. Қазақстан Республикасы Республикалық ұланы (келісім бойынша) Австрия Республикасының Президенті Хайнц Фишердің қатысуымен өтетін барлық ресми рәсімдерге қатыссын.
</w:t>
      </w:r>
      <w:r>
        <w:br/>
      </w:r>
      <w:r>
        <w:rPr>
          <w:rFonts w:ascii="Times New Roman"/>
          <w:b w:val="false"/>
          <w:i w:val="false"/>
          <w:color w:val="000000"/>
          <w:sz w:val="28"/>
        </w:rPr>
        <w:t>
</w:t>
      </w:r>
      <w:r>
        <w:rPr>
          <w:rFonts w:ascii="Times New Roman"/>
          <w:b w:val="false"/>
          <w:i w:val="false"/>
          <w:color w:val="000000"/>
          <w:sz w:val="28"/>
        </w:rPr>
        <w:t>
      8. Осы өкімнің іске асырылуын бақылау Қазақстан Республикасы Сыртқы істер министрлігіне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2008 жылғы 8 қазандағы
</w:t>
      </w:r>
      <w:r>
        <w:br/>
      </w:r>
      <w:r>
        <w:rPr>
          <w:rFonts w:ascii="Times New Roman"/>
          <w:b w:val="false"/>
          <w:i w:val="false"/>
          <w:color w:val="000000"/>
          <w:sz w:val="28"/>
        </w:rPr>
        <w:t>
N 252-ө өкіміне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Австрия Республикасы ресми делегациясының мүшелеріне қызмет көрсету жөніндегі ұйымдастыру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Австрия Республикасы ресми делегациясының мүшелерін Астана қаласындағы "Рэдиссон САС" қонақ үйіне "1+10" форматы бойынша орналастыру, тамақтандыру және оларға көліктік қызмет көрсету.
</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Күзет қызметі қызметкерлерін Астана қаласындағы "Рэдиссон САС" қонақ үйіне орналастыру.
</w:t>
      </w:r>
      <w:r>
        <w:br/>
      </w:r>
      <w:r>
        <w:rPr>
          <w:rFonts w:ascii="Times New Roman"/>
          <w:b w:val="false"/>
          <w:i w:val="false"/>
          <w:color w:val="000000"/>
          <w:sz w:val="28"/>
        </w:rPr>
        <w:t>
</w:t>
      </w:r>
      <w:r>
        <w:rPr>
          <w:rFonts w:ascii="Times New Roman"/>
          <w:b w:val="false"/>
          <w:i w:val="false"/>
          <w:color w:val="000000"/>
          <w:sz w:val="28"/>
        </w:rPr>
        <w:t>
      3. Баспа өнімдерін (бейдждер, сапар бағдарламалары, автокөліктерге арнайы рұқсатнамалар, куверттік карталар, қабылдауға шақырулар) дайындау.
</w:t>
      </w:r>
      <w:r>
        <w:br/>
      </w:r>
      <w:r>
        <w:rPr>
          <w:rFonts w:ascii="Times New Roman"/>
          <w:b w:val="false"/>
          <w:i w:val="false"/>
          <w:color w:val="000000"/>
          <w:sz w:val="28"/>
        </w:rPr>
        <w:t>
</w:t>
      </w:r>
      <w:r>
        <w:rPr>
          <w:rFonts w:ascii="Times New Roman"/>
          <w:b w:val="false"/>
          <w:i w:val="false"/>
          <w:color w:val="000000"/>
          <w:sz w:val="28"/>
        </w:rPr>
        <w:t>
      4. Австрия Республикасы ресми делегациясының басшысы және мүшелері үшін сыйлықтар мен кәдесыйлар сатып алу.
</w:t>
      </w:r>
      <w:r>
        <w:br/>
      </w:r>
      <w:r>
        <w:rPr>
          <w:rFonts w:ascii="Times New Roman"/>
          <w:b w:val="false"/>
          <w:i w:val="false"/>
          <w:color w:val="000000"/>
          <w:sz w:val="28"/>
        </w:rPr>
        <w:t>
</w:t>
      </w:r>
      <w:r>
        <w:rPr>
          <w:rFonts w:ascii="Times New Roman"/>
          <w:b w:val="false"/>
          <w:i w:val="false"/>
          <w:color w:val="000000"/>
          <w:sz w:val="28"/>
        </w:rPr>
        <w:t>
      5. Австрия Республикасының ресми делегациясын Астана қаласының әуежайында ВИП-зал арқылы өткізу, шай дастарханын ұйымдастыру.
</w:t>
      </w:r>
      <w:r>
        <w:br/>
      </w:r>
      <w:r>
        <w:rPr>
          <w:rFonts w:ascii="Times New Roman"/>
          <w:b w:val="false"/>
          <w:i w:val="false"/>
          <w:color w:val="000000"/>
          <w:sz w:val="28"/>
        </w:rPr>
        <w:t>
</w:t>
      </w:r>
      <w:r>
        <w:rPr>
          <w:rFonts w:ascii="Times New Roman"/>
          <w:b w:val="false"/>
          <w:i w:val="false"/>
          <w:color w:val="000000"/>
          <w:sz w:val="28"/>
        </w:rPr>
        <w:t>
      6. Іс-шаралар өткізілетін орындарды гүлмен безендіру.
</w:t>
      </w:r>
      <w:r>
        <w:br/>
      </w:r>
      <w:r>
        <w:rPr>
          <w:rFonts w:ascii="Times New Roman"/>
          <w:b w:val="false"/>
          <w:i w:val="false"/>
          <w:color w:val="000000"/>
          <w:sz w:val="28"/>
        </w:rPr>
        <w:t>
</w:t>
      </w:r>
      <w:r>
        <w:rPr>
          <w:rFonts w:ascii="Times New Roman"/>
          <w:b w:val="false"/>
          <w:i w:val="false"/>
          <w:color w:val="000000"/>
          <w:sz w:val="28"/>
        </w:rPr>
        <w:t>
      7. Қазақстан Республикасының Президенті Н.Ә. Назарбаевтың атынан Австрия Республикасының Президенті Хайнц Фишердің кұрметіне Астана қаласында ресми түскі ас ұйымдастыру.
</w:t>
      </w:r>
      <w:r>
        <w:br/>
      </w:r>
      <w:r>
        <w:rPr>
          <w:rFonts w:ascii="Times New Roman"/>
          <w:b w:val="false"/>
          <w:i w:val="false"/>
          <w:color w:val="000000"/>
          <w:sz w:val="28"/>
        </w:rPr>
        <w:t>
</w:t>
      </w:r>
      <w:r>
        <w:rPr>
          <w:rFonts w:ascii="Times New Roman"/>
          <w:b w:val="false"/>
          <w:i w:val="false"/>
          <w:color w:val="000000"/>
          <w:sz w:val="28"/>
        </w:rPr>
        <w:t>
      8. Австрия Республикасы ресми делегациясының мүшелеріне және бірге жүретін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