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5475" w14:textId="c635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 кодексінің жобасын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6 қыркүйектегі N 236-ө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Кеден заңнамасын жетілдіру, кедендік әкімшілендіруді жақсарту, Кеден кодексінің нормаларын әр түрлі түсіндіруді болдырмау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Кеден кодексінің жобасын әзірлеу жөніндегі жұмыс тобы мынадай құрамда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Ертілесова                        - Қазақстан салық төлеушілер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          қауымдастығының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          Ауыл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       істер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Есілов   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Сансызбай Сейітжанұлы   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Сапарұлы                    Президенті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мониторинг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меңгерушісінің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Кәрбозов  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Қозы-Көрпеш                         министрлігі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Жапарханұлы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        прокуратурасы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органдар қызметінің заңдылығын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қадағалау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бастығы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Ыбырайымов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Әнуарұлы                     Экономикалық қылмысқа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сыбайлас жемқорлыққа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күрес агенттігі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полициясы) төрағасының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Ақышев        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Талғатұлы                    Банкі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Тен       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       министрлігінің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        - "Атамекен" одағы"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          ұлттық экономикалық палатасының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Тәменова 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Сәрсенбайқызы                 Президентінің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Шетелдік инвесторлар кеңесі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салық салу мәселелері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жұмыс тобының тең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             - Тау-кен өндіруші және тау-кен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       металлургиялық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республикалық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атқарушы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           - Қазақстан кеден брокерлері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          қауымдастығы кеңесінің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     - Қазақстан кәсіпкерлері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          форумының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                       -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вице-министрі, орынбасар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Доможирская                      -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министрлігінің Салық саясаты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болжамдар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Мағауов                          -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Премьер-Министрінің 2009.05.25.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 шілдеге дейінгі мерзімде Қазақстан Республикасы Кеден кодексінің жобасын әзірлесін және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