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c04f" w14:textId="671c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Су ресурстары комитетінің "Қаныш Сәтпаев атындағы канал" республикалық мемлекеттік кәсіпорны қызметінің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21 наурыздағы N 70-ө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Су ресурстары комитеті "Қаныш Сәтпаев атындағы канал" республикалық мемлекеттік кәсіпорнының проблемалық мәселелерін шешу жөніндегі ұсыныстарды әзірлеу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құрамдағы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Күрішбаев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    шаруашылығы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   шаруашылығы министрлігі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ресурстары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Бадашев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Айтмаханұлы              шаруашылығы министрлігі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ресурстары комитетінің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Өтегенов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Амангос Титауұлы               Парламенті Мәжілісінің депутаты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Сыздықов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Тито Уақапұлы                  Парламенті Мәжілісінің депутаты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Нехорошев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Анфианович            Парламенті Мәжілісінің депутаты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  Төтенше жағдайлар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Кадюков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Викторович             министрлігінің Мемлекеттік мүлік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жекешелендіру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Мартыненко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Владимировна             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тарифтік, техникалық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әдістеме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     - Қарағанды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Өрентайұлы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Бастенов                     - Павлодар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Қаратайұлы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Сейдалиев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Меңлібекұлы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жоспарлау министрлігі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саласын дамыту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бірінші санатты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Тұрлыбек                     - Қарағанды облысы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Алашұлы                  және 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Абеу                         - "Қарағанды Су"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Мрасылұлы                 шектеулі серіктестігінің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Егенов 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Мейірбек Дүйсенбайұлы          шаруашылығы министрлігінің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ресурстары комитеті "Қаныш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Сәтпаев атындағы канал"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кәсіпорнының бас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Қазақстан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Республикасы Премьер-Министрінің 2008.05.15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ай мерзімде Қазақстан Республикасының Үкіметіне Қазақстан Республикасы Ауыл шаруашылығы министрлігінің Су ресурстары комитеті "Қаныш Сәтпаев атындағы канал" республикалық мемлекеттік кәсіпорнының проблемалық мәселелерін шешу жөнінде ұсыныстар 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