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33a1" w14:textId="20a3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Г.А.Түстікбаева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7 ақпандағы N 29-ө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туралы" 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1-1) тармақшасына сәйкес Қазақстан Республикасы Премьер-Министрі Кеңсесінің Мемлекеттік қызмет және кадр жұмысы бөлімі меңгерушісінің орынбасары лауазымында жұмыс істеу үшін Гүлнар Анарбекқызы Түстікбаевамен бір жыл мерзімге мерзімді еңбек шарты жасалсын.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