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b625" w14:textId="6c6b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29 желтоқсандағы N 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8 және 14-жолдар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