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994e" w14:textId="7479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арнайы экономикалық аймақтар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22 тамыздағы N 235-ө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Республикасындағы арнайы экономикалық аймақтар туралы" Қазақстан Республикасының 2007 жылғы 6 шілдедегі Заңын 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 министрлігі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тиісті нормативтік құқықтық актілердің жобаларын әзірлесін және Қазақстан Республикасының Үкіметіне бекітуге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 қабылдасын және қабылданған шаралар туралы Қазақстан Республикасының Үкіметін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2007 жылғы 22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234-ө өкімімен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"Қазақстан Республикасындағы арнайы экономикалық аймақтар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туралы" Қазақстан Республикасының 2007 жылғы 6 шілдедегі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Заңын іске асыру мақсатында қабылдануы қажет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нормативтік құқықтық актілердің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553"/>
        <w:gridCol w:w="2593"/>
        <w:gridCol w:w="2973"/>
        <w:gridCol w:w="303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 мемлекеттік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26 қараша-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N 1237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туралы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аймақтар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сарап-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кеңес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ережені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оның құрамын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аумағын-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бұйрығы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аймақтардың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регла-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менттейтін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бұйрығы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тұжырымдаманы,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негіздемені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ереженің жобасын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бұйрығы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
</w:t>
      </w:r>
      <w:r>
        <w:rPr>
          <w:rFonts w:ascii="Times New Roman"/>
          <w:b w:val="false"/>
          <w:i w:val="false"/>
          <w:color w:val="000000"/>
          <w:sz w:val="28"/>
        </w:rPr>
        <w:t>
: 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       - 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 - Қазақстан Республикасы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жоспарлау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