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baa" w14:textId="648c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индустриялық-инновациялық одан әрі дамуы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мамырдағы N 118-ө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 саясатты одан әрі жетілдіру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және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 және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Текінов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Бірлікұлы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Индустриялық-инновациялық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индустриялық-инновациялық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стратегиясын нормативтік-құқықтық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бөлімінің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 және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Сәрсенбаев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Назымбекұлы 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бөлімі меңгерушісінің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Әйкенов          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Оршанұлы             Зияткерлік меншік құқығы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Манасова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Тоқтағанқызы         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Индустриялық-инновациялық даму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Ауғалиева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Мейрамгүл Алтынханқызы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бөлімінің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    және ғылым министрлігінің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комитеті»"Жер туралы ғылым, металлургия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кен байыту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 қоғамының басқарушы директоры -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Раманқұлов 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Мірхайдарұлы         және ғылым министрлігінің Ғылым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биотехнология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Зинаддинүлы          және ғылым министрлігінің Ғылым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ғылыми-техникалық ақпарат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мемлекеттік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Байзақұлы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"Экономикалық зерттеулер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 бас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                   - "Қазақстан Даму банкі"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 қоғамының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                     - "Ұлттық инновациялық қор"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Тұрарбекович       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Кәкімжанов               - "Қазақстан инвестициялық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Халидоллаұлы      акционерлік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Әмірхожаев               - "Экспорттық кредиттер мен инвестицияларды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Ташмұханбетұлы       сақтандыру жөніндегі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сақтандыру корпорациясы"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Әмірин                   - "Шағын кәсіпкерлікті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Ғосман Кәрімұлы            акционерлік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Арынов                   - "Маркетингтік-талдамалық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Асатайұлы            орталығы"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       - "Қазақстан фермерлері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 республикалық қоғамдық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Нәдіров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Нәдірұлы             инженерлік академиясының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 - Қазақстанның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Орақ Жолмырзаұлы           ұйымдары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вице-президенті, "Тұран-Астана"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университетінің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Сейітов                  - Қазақстан Республикасы Сауда-өнеркәсіп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Әрсен Жахангерұлы          палатасының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Амандықов                - Қазақстан Республикасы Кәсіподақтар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Яхудаұлы            федерациясы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Вокурка      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Ульф                  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Мұратәлиев               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Раушанұлы           жұмыс берушілерінің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20 маусымға дейінгі мерзімде Қазақстан Республикасының индустриялық-инновациялық одан әрі дамуы жөнінде ұсыныстар әзірлесін және оны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А.Е. Мусинге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