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af2ce" w14:textId="90af2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8 наурыз - Халықаралық әйелдер күні мерекесін әзірлеу және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3 сәуірдегі N 80-ө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Президенті атынан 8 наурыз - Халықаралық әйелдер күнін мерекелеуге орай, ресми қабылдау өткізуге байланысты Қазақстан Республикасы Президентінің Іс басқармасы фуршет ұйымдастырсын және шығындарды 001»"Мемлекет басшысының, Премьер-Министрдің және мемлекеттік органдардың басқа да лауазымды тұлғаларының қызметін қамтамасыз ету" деген бағдарламасының 001»"Орталық органның аппараты" кіші бағдарлама бойынша 2007 жылға арналған республикалық бюджетте көзделген қаражат есебінен төлесін.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