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5059" w14:textId="e085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дейiнгi технологиялық даму бағдарламасының жобасын әзiрлеу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2006 жылғы 11 қазандағы N 291-ө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2015 жылға дейiнгi технологиялық даму бағдарламасының жобасын әзiрлеу мақсатында:
</w:t>
      </w:r>
      <w:r>
        <w:br/>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Баталов                         - Қазақстан Республикасының 
</w:t>
      </w:r>
      <w:r>
        <w:br/>
      </w:r>
      <w:r>
        <w:rPr>
          <w:rFonts w:ascii="Times New Roman"/>
          <w:b w:val="false"/>
          <w:i w:val="false"/>
          <w:color w:val="000000"/>
          <w:sz w:val="28"/>
        </w:rPr>
        <w:t>
Асқар Болатұлы                    Индустрия және сауда
</w:t>
      </w:r>
      <w:r>
        <w:br/>
      </w:r>
      <w:r>
        <w:rPr>
          <w:rFonts w:ascii="Times New Roman"/>
          <w:b w:val="false"/>
          <w:i w:val="false"/>
          <w:color w:val="000000"/>
          <w:sz w:val="28"/>
        </w:rPr>
        <w:t>
                                  вице-министрi, жетекшi
</w:t>
      </w:r>
    </w:p>
    <w:p>
      <w:pPr>
        <w:spacing w:after="0"/>
        <w:ind w:left="0"/>
        <w:jc w:val="both"/>
      </w:pPr>
      <w:r>
        <w:rPr>
          <w:rFonts w:ascii="Times New Roman"/>
          <w:b w:val="false"/>
          <w:i w:val="false"/>
          <w:color w:val="000000"/>
          <w:sz w:val="28"/>
        </w:rPr>
        <w:t>
Ержанов                         - Қазақстан Республикасы Индустрия 
</w:t>
      </w:r>
      <w:r>
        <w:br/>
      </w:r>
      <w:r>
        <w:rPr>
          <w:rFonts w:ascii="Times New Roman"/>
          <w:b w:val="false"/>
          <w:i w:val="false"/>
          <w:color w:val="000000"/>
          <w:sz w:val="28"/>
        </w:rPr>
        <w:t>
Бақыт Ахметұлы                    және сауда министрлiгi
</w:t>
      </w:r>
      <w:r>
        <w:br/>
      </w:r>
      <w:r>
        <w:rPr>
          <w:rFonts w:ascii="Times New Roman"/>
          <w:b w:val="false"/>
          <w:i w:val="false"/>
          <w:color w:val="000000"/>
          <w:sz w:val="28"/>
        </w:rPr>
        <w:t>
                                  Инновациялық дамыту
</w:t>
      </w:r>
      <w:r>
        <w:br/>
      </w:r>
      <w:r>
        <w:rPr>
          <w:rFonts w:ascii="Times New Roman"/>
          <w:b w:val="false"/>
          <w:i w:val="false"/>
          <w:color w:val="000000"/>
          <w:sz w:val="28"/>
        </w:rPr>
        <w:t>
                                  департаментiнiң директоры,
</w:t>
      </w:r>
      <w:r>
        <w:br/>
      </w:r>
      <w:r>
        <w:rPr>
          <w:rFonts w:ascii="Times New Roman"/>
          <w:b w:val="false"/>
          <w:i w:val="false"/>
          <w:color w:val="000000"/>
          <w:sz w:val="28"/>
        </w:rPr>
        <w:t>
                                  жетекшiнiң орынбасары
</w:t>
      </w:r>
    </w:p>
    <w:p>
      <w:pPr>
        <w:spacing w:after="0"/>
        <w:ind w:left="0"/>
        <w:jc w:val="both"/>
      </w:pPr>
      <w:r>
        <w:rPr>
          <w:rFonts w:ascii="Times New Roman"/>
          <w:b w:val="false"/>
          <w:i w:val="false"/>
          <w:color w:val="000000"/>
          <w:sz w:val="28"/>
        </w:rPr>
        <w:t>
Цой                             - Қазақстан Республикасы Индустрия 
</w:t>
      </w:r>
      <w:r>
        <w:br/>
      </w:r>
      <w:r>
        <w:rPr>
          <w:rFonts w:ascii="Times New Roman"/>
          <w:b w:val="false"/>
          <w:i w:val="false"/>
          <w:color w:val="000000"/>
          <w:sz w:val="28"/>
        </w:rPr>
        <w:t>
Юлия Дмитриевна                   және сауда министрлiгiнiң
</w:t>
      </w:r>
      <w:r>
        <w:br/>
      </w:r>
      <w:r>
        <w:rPr>
          <w:rFonts w:ascii="Times New Roman"/>
          <w:b w:val="false"/>
          <w:i w:val="false"/>
          <w:color w:val="000000"/>
          <w:sz w:val="28"/>
        </w:rPr>
        <w:t>
                                  Инновациялық дамыту департаментi
</w:t>
      </w:r>
      <w:r>
        <w:br/>
      </w:r>
      <w:r>
        <w:rPr>
          <w:rFonts w:ascii="Times New Roman"/>
          <w:b w:val="false"/>
          <w:i w:val="false"/>
          <w:color w:val="000000"/>
          <w:sz w:val="28"/>
        </w:rPr>
        <w:t>
                                  технологиялық дамытуды талдау
</w:t>
      </w:r>
      <w:r>
        <w:br/>
      </w:r>
      <w:r>
        <w:rPr>
          <w:rFonts w:ascii="Times New Roman"/>
          <w:b w:val="false"/>
          <w:i w:val="false"/>
          <w:color w:val="000000"/>
          <w:sz w:val="28"/>
        </w:rPr>
        <w:t>
                                  және қамтамасыз ету
</w:t>
      </w:r>
      <w:r>
        <w:br/>
      </w:r>
      <w:r>
        <w:rPr>
          <w:rFonts w:ascii="Times New Roman"/>
          <w:b w:val="false"/>
          <w:i w:val="false"/>
          <w:color w:val="000000"/>
          <w:sz w:val="28"/>
        </w:rPr>
        <w:t>
                                  бөлiмiнiң бастығы, хатшы
</w:t>
      </w:r>
    </w:p>
    <w:p>
      <w:pPr>
        <w:spacing w:after="0"/>
        <w:ind w:left="0"/>
        <w:jc w:val="both"/>
      </w:pPr>
      <w:r>
        <w:rPr>
          <w:rFonts w:ascii="Times New Roman"/>
          <w:b w:val="false"/>
          <w:i w:val="false"/>
          <w:color w:val="000000"/>
          <w:sz w:val="28"/>
        </w:rPr>
        <w:t>
Нарегеев                        - Қазақстан Республикасы Көлiк және
</w:t>
      </w:r>
      <w:r>
        <w:br/>
      </w:r>
      <w:r>
        <w:rPr>
          <w:rFonts w:ascii="Times New Roman"/>
          <w:b w:val="false"/>
          <w:i w:val="false"/>
          <w:color w:val="000000"/>
          <w:sz w:val="28"/>
        </w:rPr>
        <w:t>
Бекболат Қойжанұлы                коммуникация министрлiгiнiң
</w:t>
      </w:r>
      <w:r>
        <w:br/>
      </w:r>
      <w:r>
        <w:rPr>
          <w:rFonts w:ascii="Times New Roman"/>
          <w:b w:val="false"/>
          <w:i w:val="false"/>
          <w:color w:val="000000"/>
          <w:sz w:val="28"/>
        </w:rPr>
        <w:t>
                                  Қатынас жолдары комитетi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Могильный                       - Қазақстан Республикасы Бiлiм және 
</w:t>
      </w:r>
      <w:r>
        <w:br/>
      </w:r>
      <w:r>
        <w:rPr>
          <w:rFonts w:ascii="Times New Roman"/>
          <w:b w:val="false"/>
          <w:i w:val="false"/>
          <w:color w:val="000000"/>
          <w:sz w:val="28"/>
        </w:rPr>
        <w:t>
Валерий Валентинович              ғылым министрлiгi Ғылым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Дүйсембаев                      - Қазақстан Республикасы Қаржы
</w:t>
      </w:r>
      <w:r>
        <w:br/>
      </w:r>
      <w:r>
        <w:rPr>
          <w:rFonts w:ascii="Times New Roman"/>
          <w:b w:val="false"/>
          <w:i w:val="false"/>
          <w:color w:val="000000"/>
          <w:sz w:val="28"/>
        </w:rPr>
        <w:t>
Әбiлғазы Кенжебайұлы              министрлiгi Ақпараттық
</w:t>
      </w:r>
      <w:r>
        <w:br/>
      </w:r>
      <w:r>
        <w:rPr>
          <w:rFonts w:ascii="Times New Roman"/>
          <w:b w:val="false"/>
          <w:i w:val="false"/>
          <w:color w:val="000000"/>
          <w:sz w:val="28"/>
        </w:rPr>
        <w:t>
                                  технологиялар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Ыдырысов                        - Қазақстан Республикасы Ауыл 
</w:t>
      </w:r>
      <w:r>
        <w:br/>
      </w:r>
      <w:r>
        <w:rPr>
          <w:rFonts w:ascii="Times New Roman"/>
          <w:b w:val="false"/>
          <w:i w:val="false"/>
          <w:color w:val="000000"/>
          <w:sz w:val="28"/>
        </w:rPr>
        <w:t>
Қанат Жаңабекұлы                  шаруашылығы министрлiгiнiң Мал
</w:t>
      </w:r>
      <w:r>
        <w:br/>
      </w:r>
      <w:r>
        <w:rPr>
          <w:rFonts w:ascii="Times New Roman"/>
          <w:b w:val="false"/>
          <w:i w:val="false"/>
          <w:color w:val="000000"/>
          <w:sz w:val="28"/>
        </w:rPr>
        <w:t>
                                  шаруашылығы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Қасымова                        - Қазақстан Республикасы Индустрия 
</w:t>
      </w:r>
      <w:r>
        <w:br/>
      </w:r>
      <w:r>
        <w:rPr>
          <w:rFonts w:ascii="Times New Roman"/>
          <w:b w:val="false"/>
          <w:i w:val="false"/>
          <w:color w:val="000000"/>
          <w:sz w:val="28"/>
        </w:rPr>
        <w:t>
Әсия Салғарақызы                  және сауда министрлiгiнiң
</w:t>
      </w:r>
      <w:r>
        <w:br/>
      </w:r>
      <w:r>
        <w:rPr>
          <w:rFonts w:ascii="Times New Roman"/>
          <w:b w:val="false"/>
          <w:i w:val="false"/>
          <w:color w:val="000000"/>
          <w:sz w:val="28"/>
        </w:rPr>
        <w:t>
                                  Инновациялық дамыту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Рясков                          - Қазақстан Республикасы Энергетика 
</w:t>
      </w:r>
      <w:r>
        <w:br/>
      </w:r>
      <w:r>
        <w:rPr>
          <w:rFonts w:ascii="Times New Roman"/>
          <w:b w:val="false"/>
          <w:i w:val="false"/>
          <w:color w:val="000000"/>
          <w:sz w:val="28"/>
        </w:rPr>
        <w:t>
Евгений Яковлевич                 және минералдық ресурстар
</w:t>
      </w:r>
      <w:r>
        <w:br/>
      </w:r>
      <w:r>
        <w:rPr>
          <w:rFonts w:ascii="Times New Roman"/>
          <w:b w:val="false"/>
          <w:i w:val="false"/>
          <w:color w:val="000000"/>
          <w:sz w:val="28"/>
        </w:rPr>
        <w:t>
                                  министрлiгiнiң Технологиялық
</w:t>
      </w:r>
      <w:r>
        <w:br/>
      </w:r>
      <w:r>
        <w:rPr>
          <w:rFonts w:ascii="Times New Roman"/>
          <w:b w:val="false"/>
          <w:i w:val="false"/>
          <w:color w:val="000000"/>
          <w:sz w:val="28"/>
        </w:rPr>
        <w:t>
                                  дамыту және мемлекеттiк
</w:t>
      </w:r>
      <w:r>
        <w:br/>
      </w:r>
      <w:r>
        <w:rPr>
          <w:rFonts w:ascii="Times New Roman"/>
          <w:b w:val="false"/>
          <w:i w:val="false"/>
          <w:color w:val="000000"/>
          <w:sz w:val="28"/>
        </w:rPr>
        <w:t>
                                  активтердi басқару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Бейiспеков                      - Қазақстан Республикасы Қаржы 
</w:t>
      </w:r>
      <w:r>
        <w:br/>
      </w:r>
      <w:r>
        <w:rPr>
          <w:rFonts w:ascii="Times New Roman"/>
          <w:b w:val="false"/>
          <w:i w:val="false"/>
          <w:color w:val="000000"/>
          <w:sz w:val="28"/>
        </w:rPr>
        <w:t>
Өмiрзақ Күбiгенұлы                министрлiгiнiң Кедендiк бақылау
</w:t>
      </w:r>
      <w:r>
        <w:br/>
      </w:r>
      <w:r>
        <w:rPr>
          <w:rFonts w:ascii="Times New Roman"/>
          <w:b w:val="false"/>
          <w:i w:val="false"/>
          <w:color w:val="000000"/>
          <w:sz w:val="28"/>
        </w:rPr>
        <w:t>
                                  комитетi кедендiк бақылауды
</w:t>
      </w:r>
      <w:r>
        <w:br/>
      </w:r>
      <w:r>
        <w:rPr>
          <w:rFonts w:ascii="Times New Roman"/>
          <w:b w:val="false"/>
          <w:i w:val="false"/>
          <w:color w:val="000000"/>
          <w:sz w:val="28"/>
        </w:rPr>
        <w:t>
                                  ұйымдастыру басқармасының бастығы
</w:t>
      </w:r>
    </w:p>
    <w:p>
      <w:pPr>
        <w:spacing w:after="0"/>
        <w:ind w:left="0"/>
        <w:jc w:val="both"/>
      </w:pPr>
      <w:r>
        <w:rPr>
          <w:rFonts w:ascii="Times New Roman"/>
          <w:b w:val="false"/>
          <w:i w:val="false"/>
          <w:color w:val="000000"/>
          <w:sz w:val="28"/>
        </w:rPr>
        <w:t>
Сүтемгенов                      - Қазақстан Республикасы Индустрия 
</w:t>
      </w:r>
      <w:r>
        <w:br/>
      </w:r>
      <w:r>
        <w:rPr>
          <w:rFonts w:ascii="Times New Roman"/>
          <w:b w:val="false"/>
          <w:i w:val="false"/>
          <w:color w:val="000000"/>
          <w:sz w:val="28"/>
        </w:rPr>
        <w:t>
Дәулет Болатұлы                   және сауда министрлiгiнiң
</w:t>
      </w:r>
      <w:r>
        <w:br/>
      </w:r>
      <w:r>
        <w:rPr>
          <w:rFonts w:ascii="Times New Roman"/>
          <w:b w:val="false"/>
          <w:i w:val="false"/>
          <w:color w:val="000000"/>
          <w:sz w:val="28"/>
        </w:rPr>
        <w:t>
                                  Техникалық реттеу және метрология
</w:t>
      </w:r>
      <w:r>
        <w:br/>
      </w:r>
      <w:r>
        <w:rPr>
          <w:rFonts w:ascii="Times New Roman"/>
          <w:b w:val="false"/>
          <w:i w:val="false"/>
          <w:color w:val="000000"/>
          <w:sz w:val="28"/>
        </w:rPr>
        <w:t>
                                  комитетi техникалық реттеу және
</w:t>
      </w:r>
      <w:r>
        <w:br/>
      </w:r>
      <w:r>
        <w:rPr>
          <w:rFonts w:ascii="Times New Roman"/>
          <w:b w:val="false"/>
          <w:i w:val="false"/>
          <w:color w:val="000000"/>
          <w:sz w:val="28"/>
        </w:rPr>
        <w:t>
                                  метрология басқармасының бастығы
</w:t>
      </w:r>
    </w:p>
    <w:p>
      <w:pPr>
        <w:spacing w:after="0"/>
        <w:ind w:left="0"/>
        <w:jc w:val="both"/>
      </w:pPr>
      <w:r>
        <w:rPr>
          <w:rFonts w:ascii="Times New Roman"/>
          <w:b w:val="false"/>
          <w:i w:val="false"/>
          <w:color w:val="000000"/>
          <w:sz w:val="28"/>
        </w:rPr>
        <w:t>
Алдабергенов                    - Қазақстан Республикасы Көлiк және
</w:t>
      </w:r>
      <w:r>
        <w:br/>
      </w:r>
      <w:r>
        <w:rPr>
          <w:rFonts w:ascii="Times New Roman"/>
          <w:b w:val="false"/>
          <w:i w:val="false"/>
          <w:color w:val="000000"/>
          <w:sz w:val="28"/>
        </w:rPr>
        <w:t>
Болат Махайұлы                    коммуникация министрлiгiнiң
</w:t>
      </w:r>
      <w:r>
        <w:br/>
      </w:r>
      <w:r>
        <w:rPr>
          <w:rFonts w:ascii="Times New Roman"/>
          <w:b w:val="false"/>
          <w:i w:val="false"/>
          <w:color w:val="000000"/>
          <w:sz w:val="28"/>
        </w:rPr>
        <w:t>
                                  Автомобиль көлiгi басқармасы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Асатов                          - Қазақстан Республикасы Қоршаған 
</w:t>
      </w:r>
      <w:r>
        <w:br/>
      </w:r>
      <w:r>
        <w:rPr>
          <w:rFonts w:ascii="Times New Roman"/>
          <w:b w:val="false"/>
          <w:i w:val="false"/>
          <w:color w:val="000000"/>
          <w:sz w:val="28"/>
        </w:rPr>
        <w:t>
Амангелдi Болатайұлы              ортаны қорғау министрлiгiнiң
</w:t>
      </w:r>
      <w:r>
        <w:br/>
      </w:r>
      <w:r>
        <w:rPr>
          <w:rFonts w:ascii="Times New Roman"/>
          <w:b w:val="false"/>
          <w:i w:val="false"/>
          <w:color w:val="000000"/>
          <w:sz w:val="28"/>
        </w:rPr>
        <w:t>
                                  Экологиялық проблемалар, ғылым
</w:t>
      </w:r>
      <w:r>
        <w:br/>
      </w:r>
      <w:r>
        <w:rPr>
          <w:rFonts w:ascii="Times New Roman"/>
          <w:b w:val="false"/>
          <w:i w:val="false"/>
          <w:color w:val="000000"/>
          <w:sz w:val="28"/>
        </w:rPr>
        <w:t>
                                  және мониторинг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Секiшева                        - Қазақстан Республикасы Индустрия
</w:t>
      </w:r>
      <w:r>
        <w:br/>
      </w:r>
      <w:r>
        <w:rPr>
          <w:rFonts w:ascii="Times New Roman"/>
          <w:b w:val="false"/>
          <w:i w:val="false"/>
          <w:color w:val="000000"/>
          <w:sz w:val="28"/>
        </w:rPr>
        <w:t>
Әсия Романқызы                    және сауда министрлiгi
</w:t>
      </w:r>
      <w:r>
        <w:br/>
      </w:r>
      <w:r>
        <w:rPr>
          <w:rFonts w:ascii="Times New Roman"/>
          <w:b w:val="false"/>
          <w:i w:val="false"/>
          <w:color w:val="000000"/>
          <w:sz w:val="28"/>
        </w:rPr>
        <w:t>
                                  Индустриялық саясат
</w:t>
      </w:r>
      <w:r>
        <w:br/>
      </w:r>
      <w:r>
        <w:rPr>
          <w:rFonts w:ascii="Times New Roman"/>
          <w:b w:val="false"/>
          <w:i w:val="false"/>
          <w:color w:val="000000"/>
          <w:sz w:val="28"/>
        </w:rPr>
        <w:t>
                                  департаментiнiң өнеркәсiптiк
</w:t>
      </w:r>
      <w:r>
        <w:br/>
      </w:r>
      <w:r>
        <w:rPr>
          <w:rFonts w:ascii="Times New Roman"/>
          <w:b w:val="false"/>
          <w:i w:val="false"/>
          <w:color w:val="000000"/>
          <w:sz w:val="28"/>
        </w:rPr>
        <w:t>
                                  саясат басқармасы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Қожахметoв                      - Қазақстан Республикасы Индустрия
</w:t>
      </w:r>
      <w:r>
        <w:br/>
      </w:r>
      <w:r>
        <w:rPr>
          <w:rFonts w:ascii="Times New Roman"/>
          <w:b w:val="false"/>
          <w:i w:val="false"/>
          <w:color w:val="000000"/>
          <w:sz w:val="28"/>
        </w:rPr>
        <w:t>
Өмiрғали Тоқтарұлы                және сауда министрлiгiнiң
</w:t>
      </w:r>
      <w:r>
        <w:br/>
      </w:r>
      <w:r>
        <w:rPr>
          <w:rFonts w:ascii="Times New Roman"/>
          <w:b w:val="false"/>
          <w:i w:val="false"/>
          <w:color w:val="000000"/>
          <w:sz w:val="28"/>
        </w:rPr>
        <w:t>
                                  Өнеркәсiп және ғылыми-техникалық
</w:t>
      </w:r>
      <w:r>
        <w:br/>
      </w:r>
      <w:r>
        <w:rPr>
          <w:rFonts w:ascii="Times New Roman"/>
          <w:b w:val="false"/>
          <w:i w:val="false"/>
          <w:color w:val="000000"/>
          <w:sz w:val="28"/>
        </w:rPr>
        <w:t>
                                  дамыту комитетi тау-кен
</w:t>
      </w:r>
      <w:r>
        <w:br/>
      </w:r>
      <w:r>
        <w:rPr>
          <w:rFonts w:ascii="Times New Roman"/>
          <w:b w:val="false"/>
          <w:i w:val="false"/>
          <w:color w:val="000000"/>
          <w:sz w:val="28"/>
        </w:rPr>
        <w:t>
                                  өнеркәсiбi бөлiмiнiң бастығы
</w:t>
      </w:r>
    </w:p>
    <w:p>
      <w:pPr>
        <w:spacing w:after="0"/>
        <w:ind w:left="0"/>
        <w:jc w:val="both"/>
      </w:pPr>
      <w:r>
        <w:rPr>
          <w:rFonts w:ascii="Times New Roman"/>
          <w:b w:val="false"/>
          <w:i w:val="false"/>
          <w:color w:val="000000"/>
          <w:sz w:val="28"/>
        </w:rPr>
        <w:t>
Бегiмбетов                      - "Инжиниринг және технологиялар 
</w:t>
      </w:r>
      <w:r>
        <w:br/>
      </w:r>
      <w:r>
        <w:rPr>
          <w:rFonts w:ascii="Times New Roman"/>
          <w:b w:val="false"/>
          <w:i w:val="false"/>
          <w:color w:val="000000"/>
          <w:sz w:val="28"/>
        </w:rPr>
        <w:t>
Серiк Жаңатайұлы                  трансфертi орталығы" акционерлiк
</w:t>
      </w:r>
      <w:r>
        <w:br/>
      </w:r>
      <w:r>
        <w:rPr>
          <w:rFonts w:ascii="Times New Roman"/>
          <w:b w:val="false"/>
          <w:i w:val="false"/>
          <w:color w:val="000000"/>
          <w:sz w:val="28"/>
        </w:rPr>
        <w:t>
                                  қоғамының президентi
</w:t>
      </w:r>
    </w:p>
    <w:p>
      <w:pPr>
        <w:spacing w:after="0"/>
        <w:ind w:left="0"/>
        <w:jc w:val="both"/>
      </w:pPr>
      <w:r>
        <w:rPr>
          <w:rFonts w:ascii="Times New Roman"/>
          <w:b w:val="false"/>
          <w:i w:val="false"/>
          <w:color w:val="000000"/>
          <w:sz w:val="28"/>
        </w:rPr>
        <w:t>
Әмiрин                          - "Қазына" орнықты даму қоры" 
</w:t>
      </w:r>
      <w:r>
        <w:br/>
      </w:r>
      <w:r>
        <w:rPr>
          <w:rFonts w:ascii="Times New Roman"/>
          <w:b w:val="false"/>
          <w:i w:val="false"/>
          <w:color w:val="000000"/>
          <w:sz w:val="28"/>
        </w:rPr>
        <w:t>
Ғосман Кәрiмұлы                   акционерлiк қоғамының Басқарма
</w:t>
      </w:r>
      <w:r>
        <w:br/>
      </w:r>
      <w:r>
        <w:rPr>
          <w:rFonts w:ascii="Times New Roman"/>
          <w:b w:val="false"/>
          <w:i w:val="false"/>
          <w:color w:val="000000"/>
          <w:sz w:val="28"/>
        </w:rPr>
        <w:t>
                                  төрағасының кеңесшiсi
</w:t>
      </w:r>
    </w:p>
    <w:p>
      <w:pPr>
        <w:spacing w:after="0"/>
        <w:ind w:left="0"/>
        <w:jc w:val="both"/>
      </w:pPr>
      <w:r>
        <w:rPr>
          <w:rFonts w:ascii="Times New Roman"/>
          <w:b w:val="false"/>
          <w:i w:val="false"/>
          <w:color w:val="000000"/>
          <w:sz w:val="28"/>
        </w:rPr>
        <w:t>
Қосымбаева                      - "Ұлттық инновациялық қор" 
</w:t>
      </w:r>
      <w:r>
        <w:br/>
      </w:r>
      <w:r>
        <w:rPr>
          <w:rFonts w:ascii="Times New Roman"/>
          <w:b w:val="false"/>
          <w:i w:val="false"/>
          <w:color w:val="000000"/>
          <w:sz w:val="28"/>
        </w:rPr>
        <w:t>
Зарина Кенжеханқызы               акционерлiк қоғамы венчурлiк
</w:t>
      </w:r>
      <w:r>
        <w:br/>
      </w:r>
      <w:r>
        <w:rPr>
          <w:rFonts w:ascii="Times New Roman"/>
          <w:b w:val="false"/>
          <w:i w:val="false"/>
          <w:color w:val="000000"/>
          <w:sz w:val="28"/>
        </w:rPr>
        <w:t>
                                  инфрақұрылымды дамыту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2007 жылғы 1 ақпан мерзiмiне дейiн Қазақстан Республикасының 2015 жылға дейiнгi технологиялық даму бағдарламасының жобасын әзiрлесiн.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министрлiгi Қазақстан Республикасы Үкiметiнiң Регламентiне сәйкес 2007 жылғы 10 қараша мерзiмiне дейiн Қазақстан Республикасының 2015 жылға дейiнгi технологиялық даму бағдарламасының жобасын Қазақстан Республикасының Үкiметiне қарауға енгiзсiн.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