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ad12" w14:textId="a1ba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2006 жылғы 5 мамырдағы N 119-ө өкiмiне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22 мамырдағы N 135-ө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Сыртқы iстер министрi Қ.К.Тоқаевты Женева (Швейцария Конфедерациясы), Вена (Австрия Республикасы) және Берлин (Германия Федеративтiк Республикасы) қалаларына iссапарға жiберу туралы" Қазақстан Республикасы Премьер-Министрiнiң 2006 жылғы 5 мамырдағы N 119-ө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өкiмiне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тақырыптағы "Вена (Австрия Республикасы)" деген сөздер "Шанхай (Қытай Халық Республикасы)"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кiрiспедегi "2006 жылғы 16 мамырда Вена қаласында (Австрия Республикасы) Еуропадағы қауiпсiздiк және ынтымақтастық ұйымының (ЕҚЫҰ) Тұрақты кеңесiнде сөз сөйлеу" деген сөздер "2006 жылғы 14-15 мамырда Шанхай қаласында (Қытай Халық Республикасы) Шанхай ынтымақтастық ұйымына мүше мемлекеттер Сыртқы iстер министрлерi кеңесiнiң мәжiлiсiне қатысу"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"2006 жылғы 8-15 мамыр кезеңiне Женева қаласына (Швейцария Конфедерациясы), 2006 жылғы 15-18 мамыр кезеңiне Вена қаласына (Австрия Республикасы) және 2006 жылғы 18-20 мамыр" деген сөздер "2006 жылғы 8-14 мамыр кезеңiне Женева қаласына (Швейцария Конфедерациясы), 2006 жылғы 14-17 мамыр кезеңiне Шанхай қаласына (Қытай Халық Республикасы) және 2006 жылғы 17-20 мамыр"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 "Вена" деген сөз "Майндағы Франкфурт - Шанхай - Майндағы Франкфурт"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