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601d" w14:textId="31d6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Әлемдiк және дәстүрлi дiндер лидерлерiнiң съезi Хатшылығының төртiншi отырысын өткiзуге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24 сәуірдегі N 105-ө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25 - 26 сәуiрде Астана қаласында Әлемдiк және дәстүрлi дiндер лидерлерi съезiнiң Хатшылығы төртiншi отырысының (бұдан әрi - отырыс) өткiзiлуiне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iстер министрлiгi Қазақстан Республикасы Парламентiнiң Шаруашылық басқармасына: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отырысты өткiзуге 2006 жылға арналған республикалық бюджетте 006 "Өкiлдiк шығындар" бағдарламасы бойынша көзделген қаражат есебiнен,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отырысқа қатысатын делегациялар мүшелерiнiң 2006 жылғы 22 - 29 сәуiр кезеңiнде Астана және Алматы қалаларында қонақ үйде тұруына;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делегацияның мүшесi - ағылшын шiркеуiнiң епископы Николас Бейнске, епископтың хатшысы Ричард Марк Бейнске Лондон - Майндағы Франкфурт - Астана - Майндағы Франкфурт - Лондон; делегацияның мүшесi - Дүниежүзiлiк шiркеулер кеңесiнiң өкiлi Ханс Укоға Женева - Майндағы Франкфурт - Астана - Майндағы Франкфурт - Женева; делегацияның мүшесi - АҚШ шiркеулерi ұлттық кеңесiнiң халықаралық байланыстар жөнiндегi директоры Шанте Премаварадханға Нью-Йорк - Майндағы Франкфурт - Астана - Майндағы Франкфурт - Нью-Йорк; делегацияның мүшелерi - әл-Азхар жоғарғы имамының аппарат басшысы шейх Мұхаммад Кутб Хедр аш-Шерифке және Ислам iстерi жөнiндегi жоғары кеңестегi вакуфтар министрiнiң кеңесшiсi Мұхаммед Әбделғани Морси Шамеге Каир - Стамбул - Астана - Стамбул - Каир бағыты бойынша көлiктiк шығыстарға;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делегацияның мүшелерiне Алматы - Астана - Алматы бағыты бойынша чартерлiк рейстерге 16487038 (он алты миллион төрт жүз сексен жетi мың отыз сегiз) теңге сомасында қаражат бөлсiн;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отырысқа қатысатын делегация мүшелерiне белгiленген тәртiппен қажеттi жол жүру құжаттарын ресімдесін.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