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4811" w14:textId="ebf4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органдардың құс тұмауының туындауына және оның таралуына жол бермеу жөнiндегi iс-қимылдарын үйлестiру бойынша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30 наурыздағы N 80-ө Өкімі. Күші жойылды - ҚР Премьер-Министрінің 2007.10.06. N 292-ө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Өкімнің күші жойылды - ҚР Премьер-Министрінің 2007 жылғы 6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292-ө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құс тұмауының туындауына және оның таралуына жол бермеу жөнiндегi шараларды жедел және тиiмдi түрде iске асыру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Есiмов   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            шаруашылығы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Құлмаханов   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Шалбай Құлмаханұлы            жағдайлар министрi,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Қожамұратов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Әубәкiрұлы            шаруашылығы министрлiгi Ветеринария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департаментiнiң директоры,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Республикасының бас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ветеринарлық инспекторы,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Әбдiмомынов                 - Қазақстан Республикасының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Құрманбекұлы           ғылым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Бектұров                    - Қазақстан Республикасының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және коммуникация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     - Қазақстан Республикасының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    және ақпарат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 және бюджеттiк жоспарлау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  - Қазақстан Республикасының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Жатқамбайұлы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   сақтау министрлiгi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санитарлық-эпидемиологиялық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комитетiнiң төрағасы,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Республикасының бас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санитарлық дәрiгерi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Шәкiров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Оразалыұлы              министрлiгi Кедендiк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тобының негiзгi мiндеттерi мыналар болып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құс тұмауының алдын алу және оны жою жөнiнде жүргiзiлетiн iс-шараларды үйлестiру;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құс тұмауының алдын алу мәселелерi жөнiндегi нормативтiк құқықтық кесiмдердi әзiрлеу және қабылдау бойынша ұсыныстар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белгiленген iс-шараларды iске асыру барысы туралы мәселелердi қарау және олардың тиiмдiлiгiн арттыру бойынша ұсыныстар дайындау;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орталық және жергiлiктi атқарушы органдардың, сондай-ақ олардың аумақтық бөлiмшелерiнiң құс тұмауына қарсы күрес бойынша ұйымдастыру-шаруашылық, ветеринарлық-санитарлық және арнайы, медициналық-санитарлық iс-шаралар кешенiн жүргiзу жөнiндегi жұмысын үйлестiру.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тобына мемлекеттiк атқарушы органдардан және олардың ведомстволық бағыныстағы ұйымдарынан қажеттi ақпараттар сұрату, олардың құс тұмауына қарсы күрес жөнiндегi iс-шараларды iске асыру бойынша жұмысын тексеру, өз отырыстарында көрсетiлген органдар басшыларының есебін тыңдау құқығы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