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015" w14:textId="087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Рейтингiлiк агенттiктермен жұмыс жөнiнде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наурыздағы N 76-ө Өкімі. Күші жойылды - ҚР Премьер-Министрінің 2006.11.30. N 346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егемен кредиттiк рейтингiн жоғарылату және рейтингiлiк агенттiктермен одан әрi өзара iс-қимыл жасау жөнiнде ұсыныстар әзiрлеу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Рейтингiлiк агенттiктермен жұмыс жөнiнде ұсыныстар әзiрлеу үшiн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Әбiлқасымұлы          және бюджеттiк жоспарлау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Нұрбаев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Кәрiмұлы       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қатынастар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Мұхаева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Мәдина Мұсақызы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қатынастар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экономикалық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Шайықбекұлы           Премьер-Министрінің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Байнақов  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 Ғазизұлы             Мемлекеттік қарыз алу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қаржылық қатынастар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Парусимова   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Ивановна             Есептілік және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Сейдалы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Жарылқасынұлы        сауда министрлiгi Сауда саясатын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Дүниежүзiлiк сауда ұйымына кiру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Сармұрзина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Ғайсақызы            минералдық ресурстар министрлiгі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Технологиялық даму және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активтердi басқару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Нығматулина    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Мәлика Ерланқызы            коммуникация министрлiгi Көлiк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халықаралық ынтымақтастық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Көпжасарова               - Қазақстан Республикасы Мәдениет,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Бибiгүл Амангелдiқызы       және спорт министрлiгi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қаржы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Қамбарова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Халида Мұрдыновна           агенттiгi Статистикалық ақпаратты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талдау және жариялау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Есiркепов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Оңласынұлы            монополияларды реттеу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Әкiмшiлiк жұмыс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Еденбаев    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Серiкұлы   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агенттiгi Стратегия және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департаментiнiң директоры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Савельев  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Робертович           министрлiгiнiң Халықаралық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көп жақты ынтымақтастық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Нұрасылова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Қабдырахманқызы      халықты әлеуметтiк қорғау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Әлеуметтiк қамсыздандыру және еңбекақы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төлеу департаментi зейнетақымен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қамтамасыз ету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 - Қазақстан Республикасы Ұлттық Банкiнiң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   Зерттеулер және статистика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директорының орынбасары (келiсiм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Қалижаров                 - "Маркетингтiк-талдамалық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Еркiн Қабдырахманұлы        орталығы" акңионерлық қоғамы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саясатты талдау департаментiнiң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консультанты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 тамызға дейiнгi мерзiмде Қазақстан Республикасының егемен кредиттiк рейтингiн жоғарылату мақсатында рейтингiлiк ұйымдармен одан әрі ынтымақтастық жөнiнде ұсыныстар әзiрлесiн.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