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766f" w14:textId="dd2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Еуропалық авиациялық талаптарды (JAR) енгiзу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23 ақпандағы N 31-Ө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авиация саласына халықаралық авиациялық стандарттарды енгiзу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еуропалық авиациялық талаптарды (JAR) енгiзу жөнiндегi жұмыс тобы (бұдан әрi - жұмыс тобы)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 коммуникация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Қубаев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Мұхит Мұқатұлы            коммуникация министрлігі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авиация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Нұранов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Әбдуұлы            коммуникация министрлігі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авиация комитетінің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Маратұлы           коммуникация министрлігінің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реттеу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Қазбеков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Ертайұлы            коммуникация министрлігінің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Тәжімұратов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Қалиұлы             коммуникация министрлігі Азаматтық авиация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Солин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 Александрович      министрлігінің Жалпыеуропалық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ынтымақтастық департаменті Еуропалық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қауіпсіздік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Мейірбаева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Ғалия-Бану Оңдасынқызы    сауда министрлігі Техникалық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метрология комитетінің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реттеу және метрология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Әдимолда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Рәдiлбек Өкенұлы          коммуникация министрлiгiнiң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 авиация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жоспарлау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Сұлубеков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Абзал Әбдiғалиұлы          министрлiгiнiң навигация және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күштердiң әуе қорғанысы күштерiн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әскери қолдану басқармасы навигация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қызметiнiң бастығы.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Премьер-Министрінің 2007.10.02.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283-ө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жылға дейiнгi кезеңде еуропалық авиациялық талаптарды (JAR) енгізу жұмыстарды үйлестiрудi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