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4f1" w14:textId="890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он бiрiншi сессиясын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15 қарашадағы N 320-ө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халықтары Ассамблеясының он бiрiншi сессиясын шақыру туралы" Қазақстан Республикасы Президентiнiң 2005 жылғы 21 қазандағы N 573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үшiн: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спорт министрлiгi 2005 жылғы 22 қарашада Астана қаласында Қазақстан халықтары Ассамблеясының он бiрiншi сессиясын (бұдан әрi - Сессия) өткiзудi ұйымдастырсын.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және Алматы қаласының әкiмдерiне Сессияға қатысушылардың iccапар шығыстарын тиiстi жергiлiктi бюджеттердiң қаражаты есебiнен қаржыландыруды қамтамасыз ету ұсынылсын.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