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762e" w14:textId="0de7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2005 жылғы 25 наурыздағы  N 67-ө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20 қазандағы N 300-ө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өзiн-өзi басқару туралы" Қазақстан Республикасы Заңының жобасын әзiрлеу жөнiндегi жұмыс тобын құру туралы" Қазақстан Республикасы Премьер-Министрiнiң 2005 жылғы 25 наурыздағы N 67-ө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өзгерiстер енгiзiлсiн: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тобының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 Министрiнiң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Яхияқызы             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Әбдiқалықова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Айсина    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Майра Арапқызы              және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           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Әрiпханов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Әбдiразақұлы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Лесбекұлы            Қоршаған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Гафуров                   - Павлодар облыстық әкiмдiгiнiң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Ренат Мифтахович            хатшысы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Долженков                 - Алматы облысы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Анатольевич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Каппель                   - Ақмола облысы Ерейментау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Егор Яковлевич              ауданының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                 - Оңтүстiк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Садық Оңғарұлы              Бәйдiбек ауданы Боралдай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округiнiң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Құжанбетов                - Шығыс Қазақстан облысы Көкпектi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Баянды Кәкенұлы             ауданының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Лұқбанов                  - Солтүстiк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Мұхамеджан Сағынтайұлы      маслихатының депутаты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Мейстер                   - Қостанай облысы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Викторович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Бiрлiк Есiркепұлы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 - Қарағанды облысы Сарань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Ахмедияұлы          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Қадырұлы          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Тұңғышбеков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Тұңғышбекұлы          шаруашылығы министрлiгi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аумақтар iстерi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Үсенова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Нұрила Дүйсембiқызы         министрлiгiнiң Салық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Сақташ Сатыбалдыұлы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Шаменова                  - Қызылорда облыстық әкiмдiгi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Балжан Мүрәлiқызы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Жұмабеков Оңалсын Исламұлы, Баймағанбетов Серiк Нұртайұлы, Әбдiрахманов Серiк Әбдiрахманұлы, Ағатаева Күләш Әбдiбекқызы, Қалқабаев Орынбасар Шойбекұлы, Коржова Наталья Артемовна, Мұхаметжанов Бектас Ғафура, Редкокашин Владимир Николаевич шығарылсын;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 қазанға" деген cөздер "15 қарашаға" деген сөздермен ауыстырылсын.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