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7473" w14:textId="6257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Түрiк Республикасы Әдiлет министрлiгi делегациясының Қазақстан Республикасына ресми сапарын өткiзуге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16 қыркүйектегі N 258-ө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Түрiк Республикасының Әдiлет министрi Жәмiл Чичек бастаған делегацияның 2005 жылғы 14-18 қыркүйек кезеңiнде Қазақстан Республикасына ресми сапарын (бұдан әрi - сапар) дайындау және өткізу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Сыртқы iстер министрлігі Қазақстан Республикасы Жоғарғы Сотына сапарды өткiзуге, оның iшiнде Түрiк Республикасы Әдiлет министрлігінің делегациясы мүшелерінің (1+6 форматы) қонақ үйде тұруына, тамақтануына 2005 жылға арналған республикалық бюджетте 006 "Өкілдiк шығындар" бағдарламасы бойынша көзделген қаражат есебiнен 1013502 (бip миллион он үш мың бес жүз екi) теңге сомасында қаражат бөлсiн.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