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208c5" w14:textId="b9208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истрiнiң мiндеттерiн жүкт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5 жылғы 29 шілдедегі N 214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енiң 2005 жылғы 1 - 13 тамызда кезектi еңбек демалысында болу кезеңiнде Қазақстан Республикасы Премьер-Министрiнiң мiндеттерiн атқару Қазақстан Республикасы Премьер-Министрiнiң орынбасары А.С.ЕСІМОВКЕ жүктелсi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