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0e2" w14:textId="8c78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8 сәуірдегі N 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 мерзiмi"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15-жолдың 1) тармақшасындағы "қаңтар" деген сөз "маусым"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22-жолдағы "қаңтар" деген сөз "сәуiр"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"ақпан"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 "ақпан" деген сөз "мамыр"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66-жолдың 3) тармақшасындағы "ақпан" деген сөз "қазан"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