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96fc" w14:textId="b199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Президентi Владимир Владимирович Путиннiң Қазақстан Республикасына жұмыс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10 қаңтардағы N 2-ө Өкімі</w:t>
      </w:r>
    </w:p>
    <w:p>
      <w:pPr>
        <w:spacing w:after="0"/>
        <w:ind w:left="0"/>
        <w:jc w:val="both"/>
      </w:pPr>
      <w:bookmarkStart w:name="z1" w:id="0"/>
      <w:r>
        <w:rPr>
          <w:rFonts w:ascii="Times New Roman"/>
          <w:b w:val="false"/>
          <w:i w:val="false"/>
          <w:color w:val="000000"/>
          <w:sz w:val="28"/>
        </w:rPr>
        <w:t xml:space="preserve">
      Қазақстан Республикасы мен Ресей Федерациясы арасындағы екі жақты ынтымақтастықты нығайту және 2005 жылғы 11-14 қаңтарда Астана (баратын жағдайда) және Алматы қалаларында Ресей Федерациясының Президентi Владимир Владимирович Путиннің Қазақстан Республикасына жұмыс сапарын (бұдан әрі - сапар) дайындау және өткізу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министрлiгі сапарды дайындау және өткізу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Іс басқармасы (келiсiм бойынша): </w:t>
      </w:r>
      <w:r>
        <w:br/>
      </w:r>
      <w:r>
        <w:rPr>
          <w:rFonts w:ascii="Times New Roman"/>
          <w:b w:val="false"/>
          <w:i w:val="false"/>
          <w:color w:val="000000"/>
          <w:sz w:val="28"/>
        </w:rPr>
        <w:t xml:space="preserve">
      қосымшаға сәйкес Ресей Федерациясы ресми делегациясының мүшелерiне қызмет көрсету жөнiнде қажеттi ұйымдастыру шараларын қабылдасын; </w:t>
      </w:r>
      <w:r>
        <w:br/>
      </w:r>
      <w:r>
        <w:rPr>
          <w:rFonts w:ascii="Times New Roman"/>
          <w:b w:val="false"/>
          <w:i w:val="false"/>
          <w:color w:val="000000"/>
          <w:sz w:val="28"/>
        </w:rPr>
        <w:t xml:space="preserve">
      2005 жылға арналған республикалық бюджетте 001 "Мемлекет басшысының, Премьер-Министрдiң және мемлекеттiк органдардың басқа да лауазымды тұлғаларының қызметін қамтамасыз ету" бағдарламасы бойынша көзделген қаражат есебiнен сапарды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Iшкі істер министрлігі, Қазақстан Республикасы Президентiнiң Күзет қызметi (келiсiм бойынша), Қазақстан Республикасы Ұлттық қауiпсiздiк комитетi (келiсiм бойынша) Ресей Федерациясының ресми делегациясы мүшелерiнiң әуежайлардағы, тұратын және болатын орындарындағы қауiпсiздiгiн, жүретiн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белгiленген тәртіппен: </w:t>
      </w:r>
      <w:r>
        <w:br/>
      </w:r>
      <w:r>
        <w:rPr>
          <w:rFonts w:ascii="Times New Roman"/>
          <w:b w:val="false"/>
          <w:i w:val="false"/>
          <w:color w:val="000000"/>
          <w:sz w:val="28"/>
        </w:rPr>
        <w:t xml:space="preserve">
      Қазақстан Республикасы Қорғаныс министрлігімен және Сыртқы істер министрлігімен бiрлесiп, Ресей Федерациясы Президентiнiң арнайы ұшағының Қазақстан Республикасы аумағының үстінен ұшып өтуiн, Астана (баратын жағдайда) және Алматы қалаларының әуежайларына қонуын және олардан ұшып шығуын; </w:t>
      </w:r>
      <w:r>
        <w:br/>
      </w:r>
      <w:r>
        <w:rPr>
          <w:rFonts w:ascii="Times New Roman"/>
          <w:b w:val="false"/>
          <w:i w:val="false"/>
          <w:color w:val="000000"/>
          <w:sz w:val="28"/>
        </w:rPr>
        <w:t xml:space="preserve">
      Астана (баратын жағдайда) және Алматы қалаларының әуежайларында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Алматы қаласының әкiмi Ресей Федерациясының Президентi құрметiне Алматы қаласында қабылдау ұйымдастырсын. </w:t>
      </w:r>
      <w:r>
        <w:br/>
      </w:r>
      <w:r>
        <w:rPr>
          <w:rFonts w:ascii="Times New Roman"/>
          <w:b w:val="false"/>
          <w:i w:val="false"/>
          <w:color w:val="000000"/>
          <w:sz w:val="28"/>
        </w:rPr>
        <w:t xml:space="preserve">
      6. Қазақстан Республикасы Мәдениет, ақпарат және спорт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7. Астана (баратын жағдайда) және Алматы қалаларының әкiмдерi Ресей Федерациясының делегациясын қарсы алу және шығарып салу, Астана (баратын жағдайда) және Алматы қалаларының әуежайлары мен көшелерiн безендiру жөнiндегi ұйымдастыру iс-шараларының орындалуын қамтамасыз етсін. </w:t>
      </w:r>
    </w:p>
    <w:bookmarkEnd w:id="6"/>
    <w:bookmarkStart w:name="z8" w:id="7"/>
    <w:p>
      <w:pPr>
        <w:spacing w:after="0"/>
        <w:ind w:left="0"/>
        <w:jc w:val="both"/>
      </w:pPr>
      <w:r>
        <w:rPr>
          <w:rFonts w:ascii="Times New Roman"/>
          <w:b w:val="false"/>
          <w:i w:val="false"/>
          <w:color w:val="000000"/>
          <w:sz w:val="28"/>
        </w:rPr>
        <w:t xml:space="preserve">
      8. Қазақстан Республикасы Республикалық ұланы (келiсiм бойынша) Астана (баратын жағдайда) және Алматы қалаларының әуежайларында Ресей Федерациясының Президентін қарсы алу мен шығарып салу рәсiмiне қатыссын, Қазақстан Республикасы Президентiнiң атынан қабылдау кезiнде концерттік бағдарлама ұйымдастырсын. </w:t>
      </w:r>
    </w:p>
    <w:bookmarkEnd w:id="7"/>
    <w:bookmarkStart w:name="z9" w:id="8"/>
    <w:p>
      <w:pPr>
        <w:spacing w:after="0"/>
        <w:ind w:left="0"/>
        <w:jc w:val="both"/>
      </w:pPr>
      <w:r>
        <w:rPr>
          <w:rFonts w:ascii="Times New Roman"/>
          <w:b w:val="false"/>
          <w:i w:val="false"/>
          <w:color w:val="000000"/>
          <w:sz w:val="28"/>
        </w:rPr>
        <w:t xml:space="preserve">
      9. Осы өкiмнiң iске асырылуын бақылау Қазақстан Республикасы Сыртқы iстер министрлiгiне жүктелсiн. </w:t>
      </w:r>
    </w:p>
    <w:bookmarkEnd w:id="8"/>
    <w:p>
      <w:pPr>
        <w:spacing w:after="0"/>
        <w:ind w:left="0"/>
        <w:jc w:val="both"/>
      </w:pPr>
      <w:r>
        <w:rPr>
          <w:rFonts w:ascii="Times New Roman"/>
          <w:b w:val="false"/>
          <w:i/>
          <w:color w:val="000000"/>
          <w:sz w:val="28"/>
        </w:rPr>
        <w:t xml:space="preserve">       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10 қаңтардағы  </w:t>
      </w:r>
      <w:r>
        <w:br/>
      </w:r>
      <w:r>
        <w:rPr>
          <w:rFonts w:ascii="Times New Roman"/>
          <w:b w:val="false"/>
          <w:i w:val="false"/>
          <w:color w:val="000000"/>
          <w:sz w:val="28"/>
        </w:rPr>
        <w:t xml:space="preserve">
N 2-ө өкiмiне қосымша   </w:t>
      </w:r>
    </w:p>
    <w:bookmarkEnd w:id="9"/>
    <w:p>
      <w:pPr>
        <w:spacing w:after="0"/>
        <w:ind w:left="0"/>
        <w:jc w:val="left"/>
      </w:pPr>
      <w:r>
        <w:rPr>
          <w:rFonts w:ascii="Times New Roman"/>
          <w:b/>
          <w:i w:val="false"/>
          <w:color w:val="000000"/>
        </w:rPr>
        <w:t xml:space="preserve"> Ресей Федерациясы ресми делегациясының мүшелерiне  </w:t>
      </w:r>
      <w:r>
        <w:br/>
      </w:r>
      <w:r>
        <w:rPr>
          <w:rFonts w:ascii="Times New Roman"/>
          <w:b/>
          <w:i w:val="false"/>
          <w:color w:val="000000"/>
        </w:rPr>
        <w:t xml:space="preserve">
қызмет көрсету жөнiндегi ұйымдастыру шаралары </w:t>
      </w:r>
    </w:p>
    <w:p>
      <w:pPr>
        <w:spacing w:after="0"/>
        <w:ind w:left="0"/>
        <w:jc w:val="both"/>
      </w:pPr>
      <w:r>
        <w:rPr>
          <w:rFonts w:ascii="Times New Roman"/>
          <w:b w:val="false"/>
          <w:i w:val="false"/>
          <w:color w:val="000000"/>
          <w:sz w:val="28"/>
        </w:rPr>
        <w:t xml:space="preserve">      1. Ресей Федерациясы ресми делегациясының мүшелерiн (1+10) Астана (баратын жағдайда) және Алматы қалаларында қонақ үйлерiне орналастыру, тамақтандыру және оларға көлiктiк қызмет көрсету, сонымен қатар бiрге жүретiн адамдарды орналастыруға және оларға көлiктiк қызмет көрсетуге жәрдем көрсету. </w:t>
      </w:r>
      <w:r>
        <w:br/>
      </w:r>
      <w:r>
        <w:rPr>
          <w:rFonts w:ascii="Times New Roman"/>
          <w:b w:val="false"/>
          <w:i w:val="false"/>
          <w:color w:val="000000"/>
          <w:sz w:val="28"/>
        </w:rPr>
        <w:t xml:space="preserve">
      2. Қазақстан Республикасы Президентiнiң Күзет қызметi қызметкерлерiн Астана (баратын жағдайда) және Алматы қалаларының қонақ үйлерiне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Ресей Федерациясы ресми делегациясының басшысы мен мүшелерi үшiн сыйлық және кәдесыйлар сатып алу. </w:t>
      </w:r>
      <w:r>
        <w:br/>
      </w:r>
      <w:r>
        <w:rPr>
          <w:rFonts w:ascii="Times New Roman"/>
          <w:b w:val="false"/>
          <w:i w:val="false"/>
          <w:color w:val="000000"/>
          <w:sz w:val="28"/>
        </w:rPr>
        <w:t xml:space="preserve">
      5. Ресей Федерациясының ресми делегациясын Астана (баратын жағдайда) және Алматы қалаларының әуежайларында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H. Назарбаевтың атынан Ресей Федерациясының Президентi В. Путиннiң құрметiне Алматы қаласында ресми қабылдау ұйымдастыру. </w:t>
      </w:r>
      <w:r>
        <w:br/>
      </w:r>
      <w:r>
        <w:rPr>
          <w:rFonts w:ascii="Times New Roman"/>
          <w:b w:val="false"/>
          <w:i w:val="false"/>
          <w:color w:val="000000"/>
          <w:sz w:val="28"/>
        </w:rPr>
        <w:t xml:space="preserve">
      7.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