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03bf" w14:textId="ff10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"Қымбат бағалы металдардан жасалған бұйымдардың айналымы туралы" Қазақстан Республикасы Заңының жобасын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21 желтоқсандағы N 375-ө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"Қымбат бағалы металдардан жасалған бұйымдардың айналымы туралы" Қазақстан Республикасы Заңының жобасын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Қасымова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Салғарақызы         сауда министрлігінің Инновациялық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жаңа технологияларды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Мейiрбаева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Ғалия-Бану Оңдасынқызы   сауда министрлiгiнiң Стандарттау,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метрология және сертификаттау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аккредиттеу, сертификаттау және сапаны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басқару бөлiмiнiң бас маманы,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Тәутеев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Әуесбек Зпашұлы          Кеңсесi Өндiрiстiк сала және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Крестянович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Салалық саясат және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салааралық үйлестiру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лицензиялау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Әбдiкәрiмов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Марғұлан Жеңiсұлы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лицензиялау және лицензиялық шарттар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ережелердi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Скорик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Ивановна            сауда министрлiгi Әкiмшiлiк және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жұмыс департаментiнiң заң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құқықтық қамтамасыз ету және жаппай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аға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Мағауянов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Муфтиғазы Меркешұлы      Кассалық операциялар және құндылықтарды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сақтау орталығының (филиалының)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металдар қоры бөлiмiнiң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 - Қазақстан зергерлiк бизнес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Iлияс                    президентi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Мұхаммед-Халелұлы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Бекмағанбетов          - "Ұлттық сараптау және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 Көпболсынұлы       орталығы"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мемлекеттік сатып алу және іс қағаздарын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жүргiзу бөлiмiнiң бастығы (қымбат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металдардан жасалған зергерлiк бұйымдарды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сертификаттау жөнiндегi сарапшы-аудитор)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сәуiрге дейiнгi мерзiмде "Қымбат бағалы металдардан жасалған бұйымдардың айналымы туралы" Қазақстан Республикасы Заңының жобасын әзiрлесiн және белгіленген тәртіппен Қазақстан Республикасының Үкiметiне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- Қазақстан Республикасының Индустрия және сауда министрi С.М.Мыңбаевқа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