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546ae" w14:textId="51546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2004 жылғы 9 наурыздағы N 61-ө өкіміне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16 қыркүйектегі N 268-ө өкімі. Күші жойылды - ҚР Премьер-Министрінің 2004.12.30. N 383 өкімімен.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"Автомобиль көлігі туралы" Қазақстан Республикасының Заңын іске асыру жөніндегі шаралар туралы" Қазақстан Республикасы Премьер-Министрінің 2004 жылғы 9 наурыздағы N 61-ө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"Автомобиль көлігі туралы" Қазақстан Республикасының Заңын іске асыру мақсатында қабылдануы қажет Қазақстан Республикасының Үкіметі нормативтік-құқықтық кесімдерінің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8-1-жолмен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"8-1  Автокөлік              Қазақстан    ККМ, ТЖА    2004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тасымалдаушыларын      Республикасы        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төтенше жағдайларды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жоюға тарту ережесін   қаулысы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бекіту туралы                                             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