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c2e" w14:textId="b7eb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Сәйкестендiру нөмiрлерiнiң ұлттық тiзiлiмдерiн жасау және енгiзу жөнiндегi жұмысты үйлестiру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6 тамыздағы N 217-ө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Сәйкестендiру нөмiрлерiнiң ұлттық тiзiлiмдерiн жасау және енгiзу жөнiндегi жұмысты үйлестiру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Қанешев                    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Бiржан Бисекенұлы           және байланыс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 және байланыс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Есiмова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Әсемгүл Ғазизқызы           Ақпараттандыру және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Ақпараттандыру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  Қазақстан Республикасының Әдiлет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    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Мұсайбеков              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Жүнiсбекұлы          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 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Құртаев                    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Әлiмжан Сейiтжанұлы         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Өтжанұлы           ресурстарын басқару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Брәлиев                    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     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Түйтеұлы           бақылау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                   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Мұхтарбекұлы         министрлiгiнiң Тiркеу қызметi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Чекаева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Ахметризовна 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  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Мұхаметкәрімұлы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"Зейнетақы төлеу жөнiндегi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орталық"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қазыналық кәсiпорнының бас директоры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мынадай: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Сәйкестендiру нөмiрлерi ұлттық тiзілiмдерiнiң ақпараттық жүйелерiн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сәйкестендiру нөмiрлерi мен бизнес-сәйкестендiру нөмiрлерiн қолдану жүйесiн кейiннен қарқынды енгiзу үшiн техникалық мәселелердi шешу жөнiнде ұсыныстар әзiрлесiн және 2005 жылғы 1 қаңтарға дейiнгi мерзiмде Қазақстан Республикасының Yкiметiне енгiзсiн.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С.М. 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