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7e2" w14:textId="a1b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2 маусымдағы N 164-ө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30 шілдедегі N 213-ө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"Сауда қызметін реттеу туралы" Қазақстан Республикасының Заңын іске асыру жөніндегі шаралар туралы" Қазақстан Республикасы Премьер-Министрінің 2004 жылғы 2 маусымдағы N 164-ө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өкіммен бекітілген "Сауда қызметін реттеу туралы" Қазақстан Республикасының Заңын іске асыру мақсатында қабылдануы қажет Қазақстан Республикасы Үкіметінің нормативтік құқықтық кесімдерінің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атауындағы "Қазақстан Республикасы Үкіметінің"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1-жолдың 4-бағаны мынадай редакцияда жазылсын: "2004 жылғы қыркүйек";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2-жолдың 4-бағаны мынадай редакцияда жазылсын: "2004 жылғы қазан";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нөмірлері 3 және 4-жолдар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5-жолдың 4-бағаны мынадай редакцияда жазылсын: "2004 жылғы тамыз";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6-жолдың 4-бағаны мынадай редакцияда жазылсын: "2004 жылғы қыркүйек";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7-жолдың 4-бағаны мынадай редакцияда жазылсын: "2004 жылғы қазан";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8-жолдың 4-бағаны мынадай редакцияда жазылсын: "2004 жылғы қазан";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нөмірі 9-жолмен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  Қазақстан Республикасы      Қазақстан      2004 жылғы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 2002 жылғы      Республикасы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 қыркүйектегі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2002 жылғы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18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қаулыларына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