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eb0d" w14:textId="01fe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саласындағы нормативтiк құқықтық кесiмдердi Халықаралық азаматтық авиация ұйымының (ИКАО) халықаралық стандарттарына сәйкес келтiру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16 шілдедегі N 204-ө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 саласындағы нормативтiк құқықтық кесiмдердi Халықаралық азаматтық авиация ұйымының (ИКАО) халықаралық стандарттарына сәйкес келтiру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Қошанов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Жақанұлы           коммуникациялар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Мәмбетов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Алматбек Әбiлқасымұлы   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Азаматтық авиация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Наурызәлиев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Мұқанұлы           коммуникациялар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Азаматтық авиация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Дәуiтәлиев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Манапұлы           коммуникациялар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Азаматтық авиация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Жексенбеков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Сәкен Сайлаубекұлы       коммуникациялар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Нөгербеков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Нөгербекұлы       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Қаржылық peттey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Байшолақов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 Мұратұлы           министрлігі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Жексембаев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Куандық Аманжолұлы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Салалық органдарды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Байсуанов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Әбiлмәжiнұлы       министрлiгiнiң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қауiпсiздiк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Ашуменова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Динара Мейiрханқызы      және сауда министрлiгiнiң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құқықтық жұмыс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Есбергенов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Сағынай Төлешұлы         халықты әлеуметтiк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Ұйымдастыру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Байтанова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Шәрбану Нығметқызы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Бәсекелестiктi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оның дамуын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Мұқашев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Ахат Ғаббасұлы           қауiпсiздiк комитетi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қауiпсiздiк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Брайан                 - "Аэроконсалт"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Поукок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Ллойд                  - "Эйр Астана"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Пакстон     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Куропатенко            - "Саяхат" авиакомпаниясы"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Васильевич     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Денисов                - "SCAT" авиакомпаниясы"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Иванович       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Бекмұхамбетов          - Қазақстан Республикасы Әуежайлар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Қалқаман Бейiсұлы        қауымдастығының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азаматтық авиация саласындағы нормативтiк құқықтық кесiмдердi Халықаралық азаматтық авиация ұйымының (ИКАО) халықаралық стандарттарына сәйкес келтiру жөнiндегi ұсыныстарды Қазақстан Республикасы Үкiметiнің қарауына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С.М.Мыңбаевқа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