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eb0d" w14:textId="01fe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саласындағы нормативтiк құқықтық кесiмдердi Халықаралық азаматтық авиация ұйымының (ИКАО) халықаралық стандарттарына сәйкес келтiру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16 шілдедегі N 204-ө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 саласындағы нормативтiк құқықтық кесiмдердi Халықаралық азаматтық авиация ұйымының (ИКАО) халықаралық стандарттарына сәйкес келтiру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Қошанов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Жақанұлы           коммуникациялар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Мәмбетов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Алматбек Әбiлқасымұлы   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Азаматтық авиация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Наурызәлиев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Мұқанұлы           коммуникациялар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Азаматтық авиация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Дәуiтәлиев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Манапұлы           коммуникациялар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Азаматтық авиация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Жексенбеков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Сәкен Сайлаубекұлы       коммуникациялар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Нөгербеков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Нөгербекұлы       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Қаржылық peттey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Байшолақов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 Мұратұлы           министрлігі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Жексембаев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Куандық Аманжолұлы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Салалық органдарды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Байсуанов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Әбiлмәжiнұлы       министрлiгiнiң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қауiпсiздiк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Ашуменова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Динара Мейiрханқызы      және сауда министрлiгiнiң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құқықтық жұмыс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Есбергенов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Сағынай Төлешұлы         халықты әлеуметтiк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Ұйымдастыру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Байтанова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Шәрбану Нығметқызы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 Бәсекелестiктi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оның дамуын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Мұқашев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Ахат Ғаббасұлы           қауiпсiздiк комитетi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қауiпсiздiк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Брайан                 - "Аэроконсалт"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Поукок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Ллойд                  - "Эйр Астана"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Пакстон         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Куропатенко            - "Саяхат" авиакомпаниясы"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Васильевич     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Денисов                - "SCAT" авиакомпаниясы"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Иванович       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Бекмұхамбетов          - Қазақстан Республикасы Әуежайлар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Қалқаман Бейiсұлы        қауымдастығының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бiр ай мерзiмде азаматтық авиация саласындағы нормативтiк құқықтық кесiмдердi Халықаралық азаматтық авиация ұйымының (ИКАО) халықаралық стандарттарына сәйкес келтiру жөнiндегi ұсыныстарды Қазақстан Республикасы Үкiметiнің қарауына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С.М.Мыңбаевқа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