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b3ad5" w14:textId="59b3a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"Өсiмдiк шаруашылығындағы мiндеттi сақтандыру туралы" Қазақстан Республикасының Заңын iске асыру жөнiндегi шаралар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2004 жылғы 5 мамырдағы N 134-ө өкімі. Күші жойылды - ҚР Премьер-Министрінің 2004.12.30. N 383 өкімімен.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Қоса берiлiп отырған "Өсiмдiк шаруашылығындағы мiндеттi сақтандыру туралы" Қазақстан Республикасының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 </w:t>
      </w:r>
      <w:r>
        <w:rPr>
          <w:rFonts w:ascii="Times New Roman"/>
          <w:b w:val="false"/>
          <w:i w:val="false"/>
          <w:color w:val="000000"/>
          <w:sz w:val="28"/>
        </w:rPr>
        <w:t xml:space="preserve"> iске асыру мақсатында қабылдануы қажет Қазақстан Республикасы Үкiметiнiң нормативтiк құқықтық кесiмдерiнiң тiзбесi (бұдан әрi - тiзбе) бекiтiлсiн.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Ауыл шаруашылығы министрлiгi: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тiзбеге сәйкес нормативтiк құқықтық кесiмдердiң жобаларын әзiрлесiн және Қазақстан Республикасы Үкiметiнiң бекiтуiне енгiзсiн;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екi ай мерзiмде "Өсiмдiк шаруашылығындағы мiндеттi сақтандыру туралы" Қазақстан Республикасының Заңын iске асыру мақсатында тиiстi ведомстволық нормативтiк құқықтық кесiмдердi қабылдасын және қабылданған шаралар туралы Қазақстан Pеспубликасының Үкiметiне хабардар етсiн.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Премьер-Министрiнiң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5 мамырдағы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134 өкімімен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"Өсiмдiк шаруашылығындағы мiндеттi сақтандыру туралы" Қазақстан Республикасының Заңын iске асыру мақсатында қабылдануы қажет Қазақстан Республикасы Үкіметінің нормативтік құқықтық кесімдерінің </w:t>
      </w:r>
      <w:r>
        <w:br/>
      </w:r>
      <w:r>
        <w:rPr>
          <w:rFonts w:ascii="Times New Roman"/>
          <w:b/>
          <w:i w:val="false"/>
          <w:color w:val="000000"/>
        </w:rPr>
        <w:t xml:space="preserve">
тiзбесi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P/c|     Нормативтiк құқықтық       | Орындалу |Орындауына жауапты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N |        кесiмнiң атауы          | мерзiмi  | мемлекеттiк орган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 |              2                 |    3     |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   "Қазақстан Республикасы Ауыл    2004 жылғы    АШМ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шаруашылығы министрлiгiнiң      15 маусымға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кейбiр мәселелерi туралы"          дейiн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Yкiметiнiң 2002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 қазандағы N 1096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өсiмдiк шаруашылығы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саласындағы уәкiлеттi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мемлекеттiк органды белгiлеу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бөлiгiнде толықтырулар енгiзу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   Өсiмдiк шаруашылығындағы       2004 жылғы     АШМ, Қаржыминi,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мiндеттi сақтандыруды қолдау   30 шiлдеге     ЭБЖМ, ҚҚА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үшiн бюджет қаражатын            дейiн       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басқару жөнiндегi агенттi                    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анықтау және агент көрсеткен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қызметтерге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қаражатынан ақы төлеудiң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мөлшерi мен тәртiбiн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белгiлеу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   Арнайы есеп-шоттағы ақшаны      2004 жылғы    АШМ, Қаржыминi,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пайдалану тәртiбi, сондай-ақ    30 шiлдеге    ЭБЖМ, ҚҚA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уақытша бос қаражатты             дейiн       (келiсiм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депозитке орналастыру рәсiмi                 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   Агенттiң сақтандырушыға         2004 жылғы    АШМ, Қаржыминi,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сақтандыру төлемдерiнiң бiр     30 шiлдеге    ЭБЖМ, ҚҚA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бөлiгiн бюджет қаражатынан         дейiн      (келiсiм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өтеуiнiң тәртiбi туралы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   Агент пен сақтандырушының       2004 жылғы    АШМ, Қаржыминi,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арасында жасасқан сақтандыру    30 шiлдеге    ЭБЖМ, ҚҚА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төлемдерiн iшiнара өтеудiң         дейiн     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тәртiбi мен шарттарының                      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үлгiлi нысанын бекiту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    Өсiмдiк шаруашылығындағы        Жыл сайын     АШМ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өнiмдердiң түрлерi бойынша      30 шiлдеге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көлем бiрлiгiне шығындардың       дейiн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нормативтерiн бекiту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