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d565" w14:textId="dfad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міндетін атқаруды жүктеу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20 наурыздағы N 79-ө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Менің еңбек демалысында болуым кезеңінде Қазақстан Республикасы Премьер-Министрдің міндетін атқару Қазақстан Республикасы Премьер-Министрінің бірінші орынбасары Г.А.Марченкоға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