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ab9d" w14:textId="3b6a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ғарыш саласын дамыту бағдарламасының жобасын әзірлеу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18 ақпандағы N 40-ө Өкімі.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Ғарыш саласын одан әрi дамыту және Қазақстан Pecпубликасында ғарыш саласын дамыту бағдарламасының жобасын тұжырымдамалық әзiрлеу мақсатында мынадай құрамда жұмыс тобы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 және ғылым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Сұлтанғазин               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Махмұтұлы          және ғылым министрлiгi Ғарыш зерттеулерi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институтының директоры, жетекшiнің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Аэроғарыш комитетiнің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Әбдіжапаров       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Сейдәлiұлы   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Аэроғарыш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Қыпшақбаев                 "Қазақстан инжиниринг"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Әбдел Исаұлы               компаниясы"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Ляхов                      "Радиоэлектроника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Федорович          жабық акционерлiк қоғамының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Оразаева                   "ҚазГеоҒарыш" жауапкершілігi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Бақтиярқызы          шектеулi серіктестiгiнің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Мырзағұлов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Ғабдолла Тұрғанбайұлы      Ақпараттандыру және байланыс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агенттігi "Индустриялық парк"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акционерлiк қоғамының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  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 және ғылым министрлiгi Ионосфера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Диденко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Владимирович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Радиоэлектроника және байланыс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орталығы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Сүйменбаев                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Бағдат Темiрғалиұлы        және ғылым министрлiгi Ғарыш зерттеулерi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Тұрмағамбетов              "Ұлттық инновациялық Қор"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Әбдiқалықұлы         акционерлiк қоғамының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Нұршабеков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Ризат Рахатбекұлы          Ақпараттандыру және байланыс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aгeнттiгі Департамент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Малишевский                Қазақстан Республикасы Бiлiм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Виталиевич         министрлiгiнiң және Алматы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байланыс институтының проректоры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                 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Петрович            министрлiгiнің телекоммуникациялар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жаңа технологиялар және мақсатты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бағдарламалар бас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Бiшiмбаев                  "Маркетингiлiк-талдамалық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 ай мерзiмде Қазақстан Республикасында ғарыш саласын дамыту бағдарламасының жобасын әзiрлесiн;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оған жүктелген мiндеттердi орындау үшiн заңнамада белгiленген тәртiппен мемлекеттiк органдардың, ғылыми ұйымдардың және өзге де ұйымдардың мамандарын сарапшылар ретiнде тартуға, сондай-ақ қажеттi ақпарат сұратуға рұқсат берiлсiн;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Премьер-Министрi Кеңсесiнің Басшысы А.А. Tлеубердин жұмыс тобының жұмысына бақылау орнатсын.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