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5383" w14:textId="26e5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Атқарушылық іс жүргізу саласындағы заңнаманы жетілдіру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30 желтоқсандағы N 321-ө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Атқарушылық іс жүргізу саласында заңнаманы жетілдіру жөніндегі ұсыныстар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Бекбосынов       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Сабыржан Мәдиұлы                  вице-министрі,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Борисов                         - Қазақстан Республикасы Жоғарғы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Михайлович               Сотының жанындағы Сот әкімшілігі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жөніндегі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(келісім бойынша), жетекшінің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Әмрин     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Кемеңгерұлы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Әшітов                          - Қазақстан Республикасының Еңбек Батыржан Зайырқанұлы     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Ақшанов                         - Қазақстан Республикасы Кедендік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Қасымұлы                    бақылау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Есенов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Жұмағалиұлы         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жоспарлау министрлігі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аппарат, қорғаныс,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тәртіп және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шығыстарын жоспарлау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директорының орынбасары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атқарушылық іс жүргізу саласындағы заңнаманы жетілдіру жөніндегі ұсыныстарды 2004 жылғы 1 наурызға дейінгі мерзімде әзірлесін және Қазақстан Республикасы Үкіметінің қарауына енгізсін.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