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26d4" w14:textId="86f2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міндеттерін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N 29 қарашадағы N 299-ө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Менің емделуге кетуіме байланысты Қазақстан Республикасы Премьер-Министрінің міндеттерін атқару Қазақстан Республикасы Премьер-Министрінің бірінші орынбасары Александр Сергеевич Павловқа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