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3898" w14:textId="a263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22 тамыздағы N 185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 қазандағы N 239-ө өкімі.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Еңбек кодексінің жобасын әзірлеу үшін жұмыс тобын құру туралы" Қазақстан Республикасы Премьер-Министрінің 2003 жылғы 22 тамыздағы N 185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жобасын әзірлеу үшін құрылған жұмыс тобы құрамына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Котович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Николаевич  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