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a86c" w14:textId="159a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Орман кодексiн iске асыру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26 қыркүйектегі N 231-ө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Орман кодексiн iске асыру мақсатында қабылдануы қажет Қазақстан Республикасының Үкiметi кесiмдерiнiң тiзбесi (бұдан әрi - Тiзбе)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министрлiгi Тiзбеге сәйкес нормативтiк құқықтық кесiмдердiң жобаларын әзiрлесiн және Қазақстан Республикасы Үкiметiнiң бекiтуiне енгiзсiн.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және жергiлiктi атқарушы органдар екi ай мерзiмде Қазақстан Республикасының Орман кодексiн iске асыру мақсатында тиiстi ведомстволық нормативтiк құқықтық кесiмдер қабылдасын және қабылданған шаралар туралы Қазақстан Республикасының Үкiметiн хабардар етсiн.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26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231 өкімімен бекітілген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Орман кодексiн </w:t>
      </w:r>
      <w:r>
        <w:br/>
      </w:r>
      <w:r>
        <w:rPr>
          <w:rFonts w:ascii="Times New Roman"/>
          <w:b/>
          <w:i w:val="false"/>
          <w:color w:val="000000"/>
        </w:rPr>
        <w:t xml:space="preserve">
iске асыру мақсатында қабылдануы қажет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Yкiметi </w:t>
      </w:r>
      <w:r>
        <w:br/>
      </w:r>
      <w:r>
        <w:rPr>
          <w:rFonts w:ascii="Times New Roman"/>
          <w:b/>
          <w:i w:val="false"/>
          <w:color w:val="000000"/>
        </w:rPr>
        <w:t xml:space="preserve">
кесiмдерiнiң тiзбесi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15-жолға өзгеріс енгізілді - ҚР Үкіметінің 2004.09.15. N 266 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 |  Қазақстан Республикасының Yкiметi    | Орындалу |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 нормативтiк құқықтық кесiмiнiң атауы | мерзiмi  | орындаушы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                 2                       3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Мемлекеттік орман қоры учаскелерiнде    2003 жылғы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ормандарды күзету, қорғау, молықтыру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орман өсiру жөнiндегi нормалар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нормативтердi бекiту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 Орман шаруашылығы мемлекеттiк           2003 жылғы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мекемелерiн құру және олардың қаражатын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пайдалану ережесiн бекiту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 Орман қорының мемлекеттiк есебiн        2003 жылғы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жүргiзу ережесін бекiту туралы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 Мемлекеттік орман қорының учаскелерiнде 2003 жылғы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орман ресурстарын ұзақ мерзімді        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пайдалануға беру жөніндегі тендерлерді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өткізу ережесін бекіту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 Мемлекеттiк орман қорының учаскелерiнде 2003 жылғы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сүректі түбірімен босату ережесiн      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бекiту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 Мемлекеттік орман қорының учаскелерін   2003 жылғы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ғылыми-зерттеу мақсаттары үшін         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пайдалану ережесiн бекiту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 Мемлекеттiк орман қорының учаскелерiн   2003 жылғы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мәдени-сауықтыру, рекреациялық,        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туристiк және спорттық мақсаттар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пайдалану ережесiн бекiту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 Мемлекеттiк орман қорының учаскелерiнде 2003 жылғы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жануарлар дүниесiн, оның iшiнде аңшылық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шаруашылығының мұқтаждары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пайдалану ережесiн бекiту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 Мемлекеттiк орман күзетi туралы ереженi 2003 жылғы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бекiту туралы               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 Өзендердiң, көлдердiң, су қоймаларының  2003 жылғы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басқа да су объектiлерiнiң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жағалауларындағы ормандардың тыйым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салынған белдеулерiнiң енiн белгiлеу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ережесiн бекiту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 Жеке және заңды тұлғалардың орман қоры  2003 жылғы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 ақпаратты пайдалану ережесiн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бекiту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 Орман орналастыруды жүргiзу ережесiн    2003 жылғы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бекiту туралы              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 Ормандардың мемлекеттiк мониторингiн    2003 жылғы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мемлекеттiк орман кадастрын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жүргiзу ережесiн бекiту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 Шаруа қожалықтары мен өзге де ауыл      2003 жылғы  АШМ, ЖРА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шаруашылығы ұйымдарының мемлекеттiк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бюджеттiң қаражаты есебiнен құрылған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 шаруашылық мақсаттағы жерлерде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агроорманмелиоративтiк екпелердi сатып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алу ережесiн бекiту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 Мемлекеттiк орман қоры учаскелерiнде    2004 жылғы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ағаш кесу ережесiн бекiту туралы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