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196b" w14:textId="0891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тұрғын үй құрылысын дамытудың 2004-2006 жылдарға арналған бағдарламасының жобасын әзiрлеу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12 қыркүйектегі N 212-ө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Халықтың қалың жiгi қол жеткiзетiн тұрғын үйлердi iске қосудың көлемiн ұлғайтуға және Қазақстанда тұрғын үй проблемасын кезең-кезеңмен шешуге бағытталған Қазақстан Республикасында тұрғын үй құрылысын дамытудың 2004-2006 жылдарға арналған бағдарламасының жобасын әзiрлеу үшiн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Құрылыс iстерi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жетекшiнің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Сейiтжан Айтыбайұлы           және сауда министрлiгiнiң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iстерi жөнiндегi комитетi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құрылысы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Саятұлы  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Әбдiкәрiмова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Жақсылыққызы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бағдарламаларды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әзiрлеудi және iске асыруды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Ыбырайымова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Бәтеш Құдысқызы               Банкiнiң үйлестiру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Олжабаева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Қымбат Болатқызы              министрлiгi Мемлекеттiк борыш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кредит беру департаментінің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беру басқармасы бюджеттiк кредиттер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бөлiмiнiң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IV тоқсанда Қазақстан Республикасында Тұрғын үй құрылысын дамытудың 2004-2006 жылдарға арналған бағдарламасының жобасын әзiрлесiн және Қазақстан Республикасының Үкiметiне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әкiмдерi белгіленген тәртiппен бiр ай мерзiмде жұмыс тобына қаржыландырудың көлемi мен көздерiн көрсете отырып, мынадай деректердi ұсынсын: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есепке алу санаты бойынша бөле отырып және есептiк кезеңде мұқтаждар санының өзгеруiн болжай отырып, тұрғын үй жағдайын жақсартуға есепте тұрған азаматтардың санына сәйкес тұрғын үй құрылысына қажеттілiк;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тозған тұрғын үйлердi күрделi жөндеудiң және авариялық тұрғын үйлердi бұзудың өңiрлiк бағдарламасын iске асырған кезде жаңа тұрғын үй құрылысына қажеттілiк;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жаппай тұрғын үй құрылысының алғашқы сериялы тұрғын үйлерiнiң тiреу және қоршау құрастырмаларын күшейту жөнiндегi iс-шараларды жүргiзген кезде тұрғындарды қоныстандыру үшiн резервтiк тұрғын үй қорына қажеттілік.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