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feb0" w14:textId="129f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Ғылымның жай-күйiн талдау және оның одан әрi дамуы мен ұйымдастырылуын жетiлдiру бағыттары бойынша ұсыныстар әзiрлеу жөнiндегi ведомствоаралық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8 қыркүйектегі N 207-ө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Ғылымның жай-күйiн талдау және оның одан әрi дамуы мен ұйымдастырылуын жетiлдiру бағыттары бойынша ұсыныстар әзiрлеу мақсатында мынадай құрамда ведомствоаралық комиссия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 - Қазақстан Республикасы Премьер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Министрiнiң бiрiншi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   ғылым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Зейнуллин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Әбдiкәрiм Әбжәлелұлы        ғылым министрлiгi Ғылым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Әдекенов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Серғазы Мыңжасарұлы         ғылым министрлiгi Биотехнологиялар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ұлттық орталықтың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Берсiмбаев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Рахметқожа Iскендiрұлы      ғылым министрлiгi Әл-Фараби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 ұлттық университетi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факультетiнiң деканы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Дәукеев                   - Қазақстан Республикасы Ұлттық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Серiкбек Жүсiпбекұлы        академиясының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Женәлиев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Мүвашерхан Танабайұлы       ғылым министрлiгі Математика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Ақмұрзаұлы        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Көпмағамбет Елемесұлы       шаруашылығы министрлiгi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Жәрменов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Әбдiрәсiл Алдашұлы          және сауда министрлiгi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шикiзатты кешендi өңдеу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ұлттық орталықтың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   Министрiнiң Кеңсесi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даму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Жолтаев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Герой Жолтайұлы             ғылым министрлiгi Қ.Сәтпаев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 ұлттық техникалық университетiнiң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Ізбасаров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Дүйсебай Сайлаубайұлы       шаруашылығы министрлiгi Тамақ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өңдеу өнеркәсiбi ғылыми-өндiрiстiк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орталығының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Қадыржанов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Камалұлы   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Ұлттық ядролық орталық Ядролық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Кенжәлиев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Бақдәулет Кенжәлiұлы        ғылым министрлiгi Металлургия және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байыту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Қожамқұлов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Әбдiсағиұлы         ғылым министрлiгi Әл-Фараби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 ұлттық университетiнiң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Қойгелдиев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Мәмбет Құлжабайұлы          ғылым министрлiгi Ш.Уәлиханов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Тарих және этнология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Тiлекқабыл Сәбитұлы         ғылым министрлiгi Әл-Фараби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 ұлттық университетi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Эксперименталдық және теориялық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ғылыми-зерттеу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Өмiрбаев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Уалбай Ұтмахамбетұлы        ғылым министрлiгi Л.Гумилев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Еуразия ұлттық университетiнiң кафедра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 және минералдық ресурстар 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Бiлiм және ғылым министрлiгi Ведомствоаралық комиссияның жұмыс органы болып белгіленсiн.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Ведомствоаралық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бiр апта мерзiмде ғылыми-техникалық саланы жетiлдiру бағыттары, оның iшiнде: iргелi iзденiстер мен ғылыми-инновациялық қызметтi мемлекеттiк басқару жүйесi; ғылыми зерттеулердi ұйымдастыру мен жүргiзудiң халықаралық тәжiрибесiн талдау, нормативтiк құқықтық базаны дамыту; ел экономикасы өндiрiстiк секторының ғылыми жетiстiктерiн тиiмдi игерудi қамтамасыз ету бойынша жұмыс топтарын қалыптастырсын;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бағыттар бойынша материалдарды дайындау әрi жүйелеу процесiнде ғылыми және өндiрiстiк ұйымдардың басшыларымен және мамандарымен, Қазақстан Республикасы Ұлттық ғылым академиясының толық мүшелерiмен, ғылыми жұртшылықтың өкiлдерiмен аса маңызды ұсыныстарды талқылауды көздесiн;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жұмыс топтарының iстелген жұмысы туралы ақпарат белгiлi бiр кезеңде тыңдалсын;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ведомствоаралық комиссияға белгiленген тәртiппен оған жүктелген мiндеттердi орындау үшiн мемлекеттiк органдардың, ғылыми ұйымдардың, жоғары оқу орындары мен өзге де ұйымдардың мамандарын сарапшы ретiнде тарту, сондай-ақ қажеттi ақпаратты сұрату құқығы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Бiлiм және ғылым министрлiгi белгiленген тәртiппен жұмыс топтарының мүшелерi мен ғылымның жай-күйiн талдау жөнiнде тартылған сарапшылар алдына қойылған мiндеттерді орындау үшiн қажеттi зерттеулердi жүргiзу үшiн Ғылым қорының қаражаты есебiнен ақы төлеу мүмкiндiгiн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Ведомствоаралық комиссия 2003 жылдың 1 желтоқсанына дейін ғылымның одан әрi дамуы мен ұйымдастырылуын жетiлдiру жөнiндегi ұсыныстарды Қазақстан Республикасы Үкiметiнiң қарауына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