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88b5" w14:textId="0408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және Солтүстік Қазақстан облыстарының борыштық міндеттемелерін реттеу мәселелері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19 тамыздағы N 176-ө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Ақмола және Солтүстік Қазақстан облыстарының борыштық міндеттемелерін реттеу мәселелері жөніндегі ұсыныстарды әзірлеу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    вице-министрі,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Оразәлиева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Зәбира Жандарқызы             министрлігінің Заң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Достияров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Абылай Мұхамедиярұлы          министрлігінің Мемлекеттік борыш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кредит беру департаменті борыш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мониторингі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Тәшенов 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Хәкімұлы             бюджеттік жоспарлау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қарыз алуды және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беруді жоспарлау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қарыз алуды және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беруді талдау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Савицкий                    - Ақмола облысы әкімдігі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Дмитрий Емельянович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Ткаченко                    -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Федоровна              әкімдігінің қаржы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Жәкенов   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Серікжанұлы             министрлігінің мемлекеттік мүліктік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құқықтарын қорғау, шарттар және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қою-қуыну жұмыстары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15 қыркүйекке дейін Ақмола және Солтүстік Қазақстан облыстарының борыштық міндеттемелерін реттеу мәселелері жөнінде ұсыныстарды әзірлесін және белгіленген тәртіппен Қазақстан Республикасының Үкіметіне енгізсін.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