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994f" w14:textId="1679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"Эрдэнэт" бiрлескен кәсiпорнының талаптары бойынша ұсыныстар әзiрлеу үшiн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13 тамыздағы N 172-ө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"Эрдэнэт" бiрлескен кәсіпорнының талаптары бойынша ұсыныстар әзiрлеу және осы кәсiпорынның өкiлдерiмен келiссөз жүргiзу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Бекбосынов   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Сабыржан Мәдиұлы            вице-министрі, жетекшi;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Болатбекова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Гүлбағила Қоңырбайқызы      министрлiгінің Халықаралық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қатынастары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жетекшiнiң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Нұрғалиев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Ерғалиұлы             министрлiгі мемлекеттің мүліктік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құқықтарын қорғау, шарттар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талап қою-қуыну жұмыстары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басқармасының жетекшi маманы, хатшы;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Сәрекенов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Қабидоллаұлы         министрлiгiнiң Азия, Таяу Шығыс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Африка департаментi Шығыс Азия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бөлiмiнiң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Мамырбеков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Зарымханұлы           министрлiгi Заң қызметi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қаржы органдарының қызметiн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қамтамасыз ету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Өтеғұлов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Мәулен Амангелдiұлы         және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Мемлекеттiк қарыз алу мен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берудi жоспарлау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Mұқанов 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Төлеген Мұқанұлы            сауда министрлiгiнiң Өнеркәсiп салалары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 негiзгi салалар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басқармасының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Жәкенов     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Серiкжанұлы           министрлiгiнiң мемлекеттiң мүлiктiк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құқықтарын қорғау, шарттар және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қою-қуыну жұмыстары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2003 жылғы 1 қазанға дейiнгi мерзiмде "Эрдэнэт" бiрлескен кәсiпорнының талаптары бойынша ұсыныстар әзiрлесiн және Қазақстан Республикасының Yкiметiне енгiзсiн.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Республикасының Әдiлет министрлiгiне жүктелсін.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