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3452" w14:textId="63a3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Премьер-Министрiнің 2003 жылғы 28 наурыздағы N 44 өкiмiне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7 тамыздағы N 167-ө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"Ислам Даму Банкi (ИДБ) Басқарушылар кеңесiнiң жыл сайынғы 28-жиналысын және "Шаңырақ-2003" халықаралық сауда-өнеркәсiптiк көрмесiн өткiзу жөнiндегі жұмыс тобын құру туралы" Қазақстан Республикасы Премьер-Министрiнiң 2003 жылғы 28 наурыздағы N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жұмыс тобының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"Жақсыбеков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Әділбек Рыскелдіұлы        Индустрия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жетекшi орынбасары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Ойнаров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Рысқұлұлы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Қоңырбаев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 Сиянбекұлы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Консулдық қызмет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Баталов                  - "Қазинвест" инвестицияларға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Болатұлы             жәрдемдесудiң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орталығы" ЖАҚ-тың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Смағұлов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Советұлы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Сауда комитетiнiң төрағасы".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құрамнан: Есенбаев Мәжит Төлеубекұлы, Кәкiмжанов Зейнолла Халидоллаұлы, Тоқсейiтов Рақымберген Құрманғалиұлы, Смайылов Әлихан Асханұлы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