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ab2d" w14:textId="579a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Республикасының Ыстықкөл көлiнде орналасқан санаторийлiк-курорттық объектiлерге Қазақстан Республикасының меншiк құқығы мәселелерiн реттеу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5 тамыздағы N 165-ө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Қырғыз Республикасы арасындағы 2002-2005 жылдарға арналған экономикалық ынтымақтастық бағдарламасына Iс-шаралар жоспарының 3.11.-тармағына сәйкес Қырғыз Республикасының Ыстықкөл көлiнде орналасқан санаторийлiк-курорттық объектілерге Қазақстан Республикасының меншiк құқығы мәселелерiн реттеу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Комаров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Геннадий Григорьевич    министрлiгiнiң Мемлекеттiк мүлiк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жекешелендiру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Әлбергенов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Боранбек Әлбергенұлы    iстер министрлiгi ТМД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жөнiндегi комитетi Орталық Азия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Закавказье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Айтқалиева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Айша Мұстахимқызы       министрлiгiнiң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халықаралық шарттарды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жасасу және күшiн жою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жөнiндегi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Дерновой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Григорьевич    Президентi Iс басқармасы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орталығының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Жақұтова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Әлия Елшiбекқызы        министрлiгi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жекешелендiру комитетiнiң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мемлекеттiк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тұлғалардың қызметiн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қамтамасыз ету және жекешелендiруден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кейiнгi бақылау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Қожамқұлов            - Әл-Фараби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Төлеген Әбдiсағиұлы     университетiнiң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Мәшiмбаев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Серiкұлы         Президентiнiң Іс басқармасы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қызметi және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бөлiмiнiң меңгерушiсi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Никитинский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Сергеевич       Туризм және спорт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Санаев                - 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Омар Жолдыбайұлы        Білiм және ғылым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шаруашылық басқармасы"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акционерлiк қоғамының президентi.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өкiмнен туындайтын қажеттi шараларды қабылдасын, оның iшiнде Қырғыз Республикасының тиiстi мемлекеттiк органдарымен және ұйымдарымен келiссөздер жүргiзсiн;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Республикасының Ыстықкөл көлiнде орналасқан санаторийлiк-курорттық объектілерге Қазақстан Республикасының меншiк құқығы мәселелерiн реттеу жөнiнде ұсыныстар әзiрлесiн және Қазақстан Республикасының Үкiметiне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және жергiлiктi атқарушы органдарының, ведомстволардың басшылары жұмыс тобының мүшелерiне барлық қажеттi ақпаратты берудi қамтамасыз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