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c25d" w14:textId="2aa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5-6 маусымдаа "Оқжетпес" санаторийіндe Қазақстан Республикасы Президентiнің жанындағы Шетелдiк инвесторлар кеңесінің 9-мәжілiсiн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 маусымдағы N 114-ө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Республикасындағы инвестициялық ахуалды одан әрi жақсарту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жанындағы Шетелдiк инвесторлар кеңесiнің 9-мәжiлiсi (бұдан әрi - мәжiлiс) 2003 жылғы 5-6 маусымда Қазақстан Республикасы Президентiнің Іс басқармасы Медициналық орталығының "Оқжетпес" санаторийiнде (Ақмола облысы, Бурабай поселкесi) өткiзiлсiн.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министрлiгі мәжiлiстi дайындау және өткiзу жөнінде ұйымдастыру iс-шараларын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Президентiнің Іс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мәжiлiс мүшелерiн және бiрге жүретiн адамдарды орналастыру, тамақтандыру, техникалық жарақтандыру, оларға медициналық және көлiктiк қызметтер көрсету жөнінде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мәжiлiстi өткiзуге арналған шығыстарды 2003 жылға арналған республикалық бюджетте "Ресми делегацияларға қызмет көрсету" бағдарламасы бойынша көзделген қаражат есебiнен қаржыландыруды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министрлiгi, Қазақстан Республикасы Президентiнің Күзет қызметi (келiсiм бойынша), Қазақстан Республикасының Ұлттық қауiпсiздiк комитетi (келiсiм бойынша) мәжiлiске қатысушылардың әуежайлардағы және баратын, тұратын орындарындағы қауiпсiздiгiн, сондай-ақ баратын бағыттары бойынша бiрге жүрудi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Көлiк және коммуникациялар министрлiгi Астана - Бурабай курорты - Астана бағыты бойынша арнайы литерлiк поезд ұйымдастырсын. Жолаушылардың жол жүруiн және поезда тамақтануын ұйымдастыру жөнiндегi шығыстар "Қазақстан темiр жолы" ҰК ЖАҚ-тың есебiне жатқызылсын.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Мәдениет, ақпарат және қоғамдық келiсiм министрлiгi мәжiлiстің бұқаралық ақпарат құралдарында жариялануын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Республикалық ұланы (келiсiм бойынша) Астана қаласының әкiмдiгiмен бiрлесiп, концерттiк бағдарлама өткiзудi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өкiмнiң орындалуын бақылау Қазақстан Республикасының Индустрия және сауда министрлiгiне жүктелсiн.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