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b062" w14:textId="b7cb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2003 жылғы 30 сәуірдегі N 81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17 мамырдағы N 91-ө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Республикасына типтік емес өкпе қабынуын әкелуге және оның таралуына жол бермеу жөніндегі шаралар туралы" Қазақстан Республикасы Премьер-Министрінің 2003 жылғы 30 сәуірдегі N 81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1) тармақшасында "2003 жылғы 1-20 мамырда" деген сөздер "1 мамырдан бастап эпидемиологиялық ахуал тұрақтанғанға дейін"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