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c07c" w14:textId="7b0c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Бiлiм беру жүйесін жетiлдiру бойынша шаралар әзiрлеу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 сәуірдегі N 48-ө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Бiлiм беру жүйесiнiң жай-күйiне талдау жүргiзу және оны одан әрi жетілдiру жөнiндегi шараларды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Әлiмұлы             Премьер-Министрiнiң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Беркiмбаева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Шәмша Көпбайқызы             және ғылым министрi,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Әлеуметтiк-мәдени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Дәукеев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Серiкбек Жүсiпбекұлы         ғылым академиясының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 - Алматы қаласы N 152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Архимед Мыңбайұлы            мектебiнiң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Қадырова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Жүсiпқызы              Парламентінiң Мәжiлiсi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мәдени даму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Қожамқұлов                 - Әл-Фараби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Әбдiсағиұлы          ұлттық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Kocoв                      - Абай атындағы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  университетiнiң ғылыми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жөнiндегі проректоры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Малахова                   - Павлодар қаласы Галина Малахова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Ивановна              инновациялық орталығының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                    - "Әдiлет" құқық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Алексеевич          мектебiнiң 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Монастырский               - М. Тынышбаев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Давыдович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академиясының оқу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проректоры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Момынов                    - С.Ж.Асфендияров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Әшiрұлы               Қазақ ұлттық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университетінiң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Рахымжанов                 - Астана қаласы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Әмiрхан Мұратбекұлы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Самаренко                  - Бiлiм беру мекемелерi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Иванович            қауымдастығының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  Сенаты Әлеуметтiк-мәдени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бiлiм беру жүйесiн жетiлдiру жөнiндегі ұсыныстарды 2003 жылғы 1 қыркүйекке әзiрлесiн және Қазақстан Республикасы Үкiметiнiң қарауына енгізсiн;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 тобының құзыретiне енетiн мәселелер бойынша орталық атқарушы жеке өзге де мемлекеттiк органдардың мамандарын белгіленген тәртіппен тарту, сондай-ақ оған жүктелген мiндеттердi орындау үшiн қажетті ақпаратты сұрату құқығы берiлсiн.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